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p>
    <w:p w:rsidR="00955EA1"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Management</w:t>
      </w: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Student’s Name</w:t>
      </w: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Institution Affiliation</w:t>
      </w: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Date</w:t>
      </w:r>
    </w:p>
    <w:p w:rsidR="00955EA1" w:rsidRPr="009137C4" w:rsidP="009137C4">
      <w:pPr>
        <w:shd w:val="clear" w:color="auto" w:fill="FFFFFF"/>
        <w:spacing w:after="251" w:line="480" w:lineRule="auto"/>
        <w:jc w:val="center"/>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Management</w:t>
      </w:r>
    </w:p>
    <w:p w:rsidR="009E6744"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NatureCare </w:t>
      </w:r>
      <w:r w:rsidRPr="009137C4" w:rsidR="00A90E5E">
        <w:rPr>
          <w:rFonts w:ascii="Times New Roman" w:eastAsia="Times New Roman" w:hAnsi="Times New Roman" w:cs="Times New Roman"/>
          <w:sz w:val="24"/>
          <w:szCs w:val="24"/>
        </w:rPr>
        <w:t>was</w:t>
      </w:r>
      <w:r w:rsidRPr="009137C4">
        <w:rPr>
          <w:rFonts w:ascii="Times New Roman" w:eastAsia="Times New Roman" w:hAnsi="Times New Roman" w:cs="Times New Roman"/>
          <w:sz w:val="24"/>
          <w:szCs w:val="24"/>
        </w:rPr>
        <w:t xml:space="preserve"> established in 1996 as a company that deals with skincare products. The company produces products that are sustainable and friendly to the environment</w:t>
      </w:r>
      <w:r w:rsidRPr="009137C4" w:rsidR="00955EA1">
        <w:rPr>
          <w:rFonts w:ascii="Times New Roman" w:eastAsia="Times New Roman" w:hAnsi="Times New Roman" w:cs="Times New Roman"/>
          <w:sz w:val="24"/>
          <w:szCs w:val="24"/>
        </w:rPr>
        <w:t xml:space="preserve"> (</w:t>
      </w:r>
      <w:r w:rsidRPr="009137C4" w:rsidR="00955EA1">
        <w:rPr>
          <w:rFonts w:ascii="Times New Roman" w:hAnsi="Times New Roman" w:cs="Times New Roman"/>
          <w:sz w:val="24"/>
          <w:szCs w:val="24"/>
          <w:shd w:val="clear" w:color="auto" w:fill="FFFFFF"/>
        </w:rPr>
        <w:t>Hsu, Chang &amp; Yansritakul, 2017)</w:t>
      </w:r>
      <w:r w:rsidRPr="009137C4">
        <w:rPr>
          <w:rFonts w:ascii="Times New Roman" w:eastAsia="Times New Roman" w:hAnsi="Times New Roman" w:cs="Times New Roman"/>
          <w:sz w:val="24"/>
          <w:szCs w:val="24"/>
        </w:rPr>
        <w:t>. The products produced are natural and include facial scrubs, cleansing creams and moisturizing creams. The products of NarureCare are also sold through websites and the company is looking forward to improving its sales in the coming times. Despite being financially stable, the company has found its competitors dealing with the same products in the market making the manger of the company come up with recommendations based on well-elaborated research.
</w:t>
      </w:r>
    </w:p>
    <w:p w:rsidR="0015267B"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Assessment Task 1</w:t>
      </w:r>
    </w:p>
    <w:p w:rsidR="0015267B" w:rsidRPr="009137C4" w:rsidP="009137C4">
      <w:pPr>
        <w:shd w:val="clear" w:color="auto" w:fill="FFFFFF"/>
        <w:spacing w:after="25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w:t>
      </w:r>
      <w:r w:rsidRPr="009137C4">
        <w:rPr>
          <w:rFonts w:ascii="Times New Roman" w:eastAsia="Times New Roman" w:hAnsi="Times New Roman" w:cs="Times New Roman"/>
          <w:sz w:val="24"/>
          <w:szCs w:val="24"/>
        </w:rPr>
        <w:t>f Risk Management Standards</w:t>
      </w:r>
    </w:p>
    <w:p w:rsidR="0015267B"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management standards are strategies that are set to identify the risks and control their occurrence.</w:t>
      </w:r>
      <w:r w:rsidRPr="009137C4" w:rsidR="00E25093">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Risk management standard guides </w:t>
      </w:r>
      <w:r w:rsidRPr="009137C4" w:rsidR="00E25093">
        <w:rPr>
          <w:rFonts w:ascii="Times New Roman" w:eastAsia="Times New Roman" w:hAnsi="Times New Roman" w:cs="Times New Roman"/>
          <w:sz w:val="24"/>
          <w:szCs w:val="24"/>
        </w:rPr>
        <w:t>in ensuring that risk manag</w:t>
      </w:r>
      <w:r w:rsidRPr="009137C4">
        <w:rPr>
          <w:rFonts w:ascii="Times New Roman" w:eastAsia="Times New Roman" w:hAnsi="Times New Roman" w:cs="Times New Roman"/>
          <w:sz w:val="24"/>
          <w:szCs w:val="24"/>
        </w:rPr>
        <w:t>e</w:t>
      </w:r>
      <w:r w:rsidRPr="009137C4" w:rsidR="00E25093">
        <w:rPr>
          <w:rFonts w:ascii="Times New Roman" w:eastAsia="Times New Roman" w:hAnsi="Times New Roman" w:cs="Times New Roman"/>
          <w:sz w:val="24"/>
          <w:szCs w:val="24"/>
        </w:rPr>
        <w:t xml:space="preserve">ment is </w:t>
      </w:r>
      <w:r w:rsidRPr="009137C4">
        <w:rPr>
          <w:rFonts w:ascii="Times New Roman" w:eastAsia="Times New Roman" w:hAnsi="Times New Roman" w:cs="Times New Roman"/>
          <w:sz w:val="24"/>
          <w:szCs w:val="24"/>
        </w:rPr>
        <w:t xml:space="preserve">properly </w:t>
      </w:r>
      <w:r w:rsidRPr="009137C4" w:rsidR="00E25093">
        <w:rPr>
          <w:rFonts w:ascii="Times New Roman" w:eastAsia="Times New Roman" w:hAnsi="Times New Roman" w:cs="Times New Roman"/>
          <w:sz w:val="24"/>
          <w:szCs w:val="24"/>
        </w:rPr>
        <w:t>performed</w:t>
      </w:r>
      <w:r w:rsidRPr="009137C4">
        <w:rPr>
          <w:rFonts w:ascii="Times New Roman" w:eastAsia="Times New Roman" w:hAnsi="Times New Roman" w:cs="Times New Roman"/>
          <w:sz w:val="24"/>
          <w:szCs w:val="24"/>
        </w:rPr>
        <w:t xml:space="preserve"> making it easy for the organization to adjust to the </w:t>
      </w:r>
      <w:r w:rsidRPr="009137C4" w:rsidR="00E25093">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They are </w:t>
      </w:r>
      <w:r w:rsidRPr="009137C4" w:rsidR="00E25093">
        <w:rPr>
          <w:rFonts w:ascii="Times New Roman" w:eastAsia="Times New Roman" w:hAnsi="Times New Roman" w:cs="Times New Roman"/>
          <w:sz w:val="24"/>
          <w:szCs w:val="24"/>
        </w:rPr>
        <w:t>vital</w:t>
      </w:r>
      <w:r w:rsidRPr="009137C4">
        <w:rPr>
          <w:rFonts w:ascii="Times New Roman" w:eastAsia="Times New Roman" w:hAnsi="Times New Roman" w:cs="Times New Roman"/>
          <w:sz w:val="24"/>
          <w:szCs w:val="24"/>
        </w:rPr>
        <w:t xml:space="preserve"> to the firms sin</w:t>
      </w:r>
      <w:r w:rsidRPr="009137C4" w:rsidR="002E0600">
        <w:rPr>
          <w:rFonts w:ascii="Times New Roman" w:eastAsia="Times New Roman" w:hAnsi="Times New Roman" w:cs="Times New Roman"/>
          <w:sz w:val="24"/>
          <w:szCs w:val="24"/>
        </w:rPr>
        <w:t>c</w:t>
      </w:r>
      <w:r w:rsidRPr="009137C4">
        <w:rPr>
          <w:rFonts w:ascii="Times New Roman" w:eastAsia="Times New Roman" w:hAnsi="Times New Roman" w:cs="Times New Roman"/>
          <w:sz w:val="24"/>
          <w:szCs w:val="24"/>
        </w:rPr>
        <w:t xml:space="preserve">e they </w:t>
      </w:r>
      <w:r w:rsidRPr="009137C4" w:rsidR="00E25093">
        <w:rPr>
          <w:rFonts w:ascii="Times New Roman" w:eastAsia="Times New Roman" w:hAnsi="Times New Roman" w:cs="Times New Roman"/>
          <w:sz w:val="24"/>
          <w:szCs w:val="24"/>
        </w:rPr>
        <w:t>make</w:t>
      </w:r>
      <w:r w:rsidRPr="009137C4">
        <w:rPr>
          <w:rFonts w:ascii="Times New Roman" w:eastAsia="Times New Roman" w:hAnsi="Times New Roman" w:cs="Times New Roman"/>
          <w:sz w:val="24"/>
          <w:szCs w:val="24"/>
        </w:rPr>
        <w:t xml:space="preserve"> it easy for the adoption of the strategies </w:t>
      </w:r>
      <w:r w:rsidRPr="009137C4" w:rsidR="00E25093">
        <w:rPr>
          <w:rFonts w:ascii="Times New Roman" w:eastAsia="Times New Roman" w:hAnsi="Times New Roman" w:cs="Times New Roman"/>
          <w:sz w:val="24"/>
          <w:szCs w:val="24"/>
        </w:rPr>
        <w:t>that</w:t>
      </w:r>
      <w:r w:rsidRPr="009137C4">
        <w:rPr>
          <w:rFonts w:ascii="Times New Roman" w:eastAsia="Times New Roman" w:hAnsi="Times New Roman" w:cs="Times New Roman"/>
          <w:sz w:val="24"/>
          <w:szCs w:val="24"/>
        </w:rPr>
        <w:t xml:space="preserve"> have been proven to effective.</w:t>
      </w:r>
      <w:r w:rsidRPr="009137C4" w:rsidR="00E25093">
        <w:rPr>
          <w:rFonts w:ascii="Times New Roman" w:eastAsia="Times New Roman" w:hAnsi="Times New Roman" w:cs="Times New Roman"/>
          <w:sz w:val="24"/>
          <w:szCs w:val="24"/>
        </w:rPr>
        <w:t xml:space="preserve"> The risk management standards that have been effectively used include ISO 31000:2018, Risk management principles and guidelines which provide a framework of measuring and managing risk. ISO31000 has made it easy for the organizations to identify the risks and threats easily thus allocating ample resources that are used to deal with the risk</w:t>
      </w:r>
      <w:r w:rsidRPr="009137C4" w:rsidR="00A90E5E">
        <w:rPr>
          <w:rFonts w:ascii="Times New Roman" w:eastAsia="Times New Roman" w:hAnsi="Times New Roman" w:cs="Times New Roman"/>
          <w:sz w:val="24"/>
          <w:szCs w:val="24"/>
        </w:rPr>
        <w:t xml:space="preserve"> (</w:t>
      </w:r>
      <w:r w:rsidRPr="009137C4" w:rsidR="00A90E5E">
        <w:rPr>
          <w:rFonts w:ascii="Times New Roman" w:hAnsi="Times New Roman" w:cs="Times New Roman"/>
          <w:sz w:val="24"/>
          <w:szCs w:val="24"/>
          <w:shd w:val="clear" w:color="auto" w:fill="FFFFFF"/>
        </w:rPr>
        <w:t>Bodemann, 2018)</w:t>
      </w:r>
      <w:r w:rsidRPr="009137C4" w:rsidR="00E25093">
        <w:rPr>
          <w:rFonts w:ascii="Times New Roman" w:eastAsia="Times New Roman" w:hAnsi="Times New Roman" w:cs="Times New Roman"/>
          <w:sz w:val="24"/>
          <w:szCs w:val="24"/>
        </w:rPr>
        <w:t xml:space="preserve">. The second risk management standard is ISO 31000:2009 which provides guidelines that are used in coming up with programs for risk management since the occurrence of the risk affects the business negatively. Some of the objectives that are contained within ISO 31000:2009 are developing and assessing values of the firm, </w:t>
      </w:r>
      <w:r w:rsidRPr="009137C4" w:rsidR="00E25093">
        <w:rPr>
          <w:rFonts w:ascii="Times New Roman" w:eastAsia="Times New Roman" w:hAnsi="Times New Roman" w:cs="Times New Roman"/>
          <w:sz w:val="24"/>
          <w:szCs w:val="24"/>
        </w:rPr>
        <w:t>making risk management successful by putting it in the elements of the organization and making risk management an important aspect of the organization in terms of the decision-making process</w:t>
      </w:r>
      <w:r w:rsidRPr="009137C4" w:rsidR="00A90E5E">
        <w:rPr>
          <w:rFonts w:ascii="Times New Roman" w:eastAsia="Times New Roman" w:hAnsi="Times New Roman" w:cs="Times New Roman"/>
          <w:sz w:val="24"/>
          <w:szCs w:val="24"/>
        </w:rPr>
        <w:t xml:space="preserve"> (</w:t>
      </w:r>
      <w:r w:rsidRPr="009137C4" w:rsidR="00A90E5E">
        <w:rPr>
          <w:rFonts w:ascii="Times New Roman" w:hAnsi="Times New Roman" w:cs="Times New Roman"/>
          <w:sz w:val="24"/>
          <w:szCs w:val="24"/>
          <w:shd w:val="clear" w:color="auto" w:fill="FFFFFF"/>
        </w:rPr>
        <w:t>Olechowski, et al.,  2016)</w:t>
      </w:r>
      <w:r w:rsidRPr="009137C4" w:rsidR="00E25093">
        <w:rPr>
          <w:rFonts w:ascii="Times New Roman" w:eastAsia="Times New Roman" w:hAnsi="Times New Roman" w:cs="Times New Roman"/>
          <w:sz w:val="24"/>
          <w:szCs w:val="24"/>
        </w:rPr>
        <w:t>.</w:t>
      </w:r>
    </w:p>
    <w:p w:rsidR="00995B6E"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To determine the risk control measures, some factors need to be considered. The factors are clearly stated in the model Work Health and Safety Regulations- a risk management measure which ensures that owners of the business manage all the safety and health risk that may be experienced at places of work due to the negligence of the organization. The first, the organization must identify the hazard thorough inspection of the workplace to assess the risk which may occur during the job. Moreover, the risk should be assessed to determine the type, nature and extent of the risk thus determining how the risk can be reduced. The third factor is controlling the risk by using the most effective method which has been identified and can mitigate the risk. Finally, the suitability of the control measures should be reviewed.
</w:t>
      </w:r>
    </w:p>
    <w:p w:rsidR="00097192"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management policies and procedures play important roles in the places of work. The risk management procedures and policies provide an elaborate structure that helps the managers to control and identify risks. Besides, they make risk management process understanding by explaining the various kinds of risks that may happen and providing guidance that can be used in managing each type of risk.
</w:t>
      </w:r>
    </w:p>
    <w:p w:rsidR="003B6F24"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Risk has an impact on the operation of the </w:t>
      </w:r>
      <w:r w:rsidRPr="009137C4" w:rsidR="004F02D7">
        <w:rPr>
          <w:rFonts w:ascii="Times New Roman" w:eastAsia="Times New Roman" w:hAnsi="Times New Roman" w:cs="Times New Roman"/>
          <w:sz w:val="24"/>
          <w:szCs w:val="24"/>
        </w:rPr>
        <w:t>organization</w:t>
      </w:r>
      <w:r w:rsidRPr="009137C4">
        <w:rPr>
          <w:rFonts w:ascii="Times New Roman" w:eastAsia="Times New Roman" w:hAnsi="Times New Roman" w:cs="Times New Roman"/>
          <w:sz w:val="24"/>
          <w:szCs w:val="24"/>
        </w:rPr>
        <w:t>.</w:t>
      </w:r>
      <w:r w:rsidRPr="009137C4" w:rsidR="004F02D7">
        <w:rPr>
          <w:rFonts w:ascii="Times New Roman" w:eastAsia="Times New Roman" w:hAnsi="Times New Roman" w:cs="Times New Roman"/>
          <w:sz w:val="24"/>
          <w:szCs w:val="24"/>
        </w:rPr>
        <w:t xml:space="preserve"> The</w:t>
      </w:r>
      <w:r w:rsidRPr="009137C4">
        <w:rPr>
          <w:rFonts w:ascii="Times New Roman" w:eastAsia="Times New Roman" w:hAnsi="Times New Roman" w:cs="Times New Roman"/>
          <w:sz w:val="24"/>
          <w:szCs w:val="24"/>
        </w:rPr>
        <w:t xml:space="preserve"> main </w:t>
      </w:r>
      <w:r w:rsidRPr="009137C4" w:rsidR="004F02D7">
        <w:rPr>
          <w:rFonts w:ascii="Times New Roman" w:eastAsia="Times New Roman" w:hAnsi="Times New Roman" w:cs="Times New Roman"/>
          <w:sz w:val="24"/>
          <w:szCs w:val="24"/>
        </w:rPr>
        <w:t>impacts</w:t>
      </w:r>
      <w:r w:rsidRPr="009137C4">
        <w:rPr>
          <w:rFonts w:ascii="Times New Roman" w:eastAsia="Times New Roman" w:hAnsi="Times New Roman" w:cs="Times New Roman"/>
          <w:sz w:val="24"/>
          <w:szCs w:val="24"/>
        </w:rPr>
        <w:t xml:space="preserve"> of risk on the firm include financial losses, inability to </w:t>
      </w:r>
      <w:r w:rsidRPr="009137C4" w:rsidR="004F02D7">
        <w:rPr>
          <w:rFonts w:ascii="Times New Roman" w:eastAsia="Times New Roman" w:hAnsi="Times New Roman" w:cs="Times New Roman"/>
          <w:sz w:val="24"/>
          <w:szCs w:val="24"/>
        </w:rPr>
        <w:t>dart</w:t>
      </w:r>
      <w:r w:rsidRPr="009137C4">
        <w:rPr>
          <w:rFonts w:ascii="Times New Roman" w:eastAsia="Times New Roman" w:hAnsi="Times New Roman" w:cs="Times New Roman"/>
          <w:sz w:val="24"/>
          <w:szCs w:val="24"/>
        </w:rPr>
        <w:t xml:space="preserve"> to changes,</w:t>
      </w:r>
      <w:r w:rsidRPr="009137C4" w:rsidR="004F02D7">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project </w:t>
      </w:r>
      <w:r w:rsidRPr="009137C4" w:rsidR="004F02D7">
        <w:rPr>
          <w:rFonts w:ascii="Times New Roman" w:eastAsia="Times New Roman" w:hAnsi="Times New Roman" w:cs="Times New Roman"/>
          <w:sz w:val="24"/>
          <w:szCs w:val="24"/>
        </w:rPr>
        <w:t>failure and loss of reputation. When the company is affected by the risks, it has a high chance of losing the customers which will lower its sales and finally the profit made. The result may be the collapse of the business.
</w:t>
      </w:r>
    </w:p>
    <w:p w:rsidR="004F02D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Some steps are used in analyzing the risks of the organization. Risk analysis is the process by which the potential hazards at the workplace are examined to determine how the risks can be controlled</w:t>
      </w:r>
      <w:r w:rsidRPr="009137C4" w:rsidR="00955EA1">
        <w:rPr>
          <w:rFonts w:ascii="Times New Roman" w:eastAsia="Times New Roman" w:hAnsi="Times New Roman" w:cs="Times New Roman"/>
          <w:sz w:val="24"/>
          <w:szCs w:val="24"/>
        </w:rPr>
        <w:t xml:space="preserve"> (</w:t>
      </w:r>
      <w:r w:rsidRPr="009137C4" w:rsidR="00955EA1">
        <w:rPr>
          <w:rFonts w:ascii="Times New Roman" w:hAnsi="Times New Roman" w:cs="Times New Roman"/>
          <w:sz w:val="24"/>
          <w:szCs w:val="24"/>
          <w:shd w:val="clear" w:color="auto" w:fill="FFFFFF"/>
        </w:rPr>
        <w:t>Sadgrove, 2016)</w:t>
      </w:r>
      <w:r w:rsidRPr="009137C4">
        <w:rPr>
          <w:rFonts w:ascii="Times New Roman" w:eastAsia="Times New Roman" w:hAnsi="Times New Roman" w:cs="Times New Roman"/>
          <w:sz w:val="24"/>
          <w:szCs w:val="24"/>
        </w:rPr>
        <w:t>. Five steps are involved in risk analysis. The first step is identifying all the potential risks. Secondly is the identification of who would be affected by the risk and how. The third step is to measure the extent of the effect that may be felt if the risk occurred and coming up with measures that can be used to mitigate the risks. The fourth step involves the recording of the results of the risk assessment. Finally, the risk assessment should be appraised to ensure that the strategies of risk management are correctly developed and implemented.
</w:t>
      </w:r>
    </w:p>
    <w:p w:rsidR="004F02D7"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Identification of the potential</w:t>
      </w:r>
      <w:r w:rsidRPr="009137C4">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is important in providing risk manage</w:t>
      </w:r>
      <w:r w:rsidRPr="009137C4">
        <w:rPr>
          <w:rFonts w:ascii="Times New Roman" w:eastAsia="Times New Roman" w:hAnsi="Times New Roman" w:cs="Times New Roman"/>
          <w:sz w:val="24"/>
          <w:szCs w:val="24"/>
        </w:rPr>
        <w:t>me</w:t>
      </w:r>
      <w:r w:rsidRPr="009137C4">
        <w:rPr>
          <w:rFonts w:ascii="Times New Roman" w:eastAsia="Times New Roman" w:hAnsi="Times New Roman" w:cs="Times New Roman"/>
          <w:sz w:val="24"/>
          <w:szCs w:val="24"/>
        </w:rPr>
        <w:t>nt. The sources of information on potential risk include risk reports,</w:t>
      </w:r>
      <w:r w:rsidRPr="009137C4">
        <w:rPr>
          <w:rFonts w:ascii="Times New Roman" w:eastAsia="Times New Roman" w:hAnsi="Times New Roman" w:cs="Times New Roman"/>
          <w:sz w:val="24"/>
          <w:szCs w:val="24"/>
        </w:rPr>
        <w:t xml:space="preserve"> Business</w:t>
      </w:r>
      <w:r w:rsidRPr="009137C4">
        <w:rPr>
          <w:rFonts w:ascii="Times New Roman" w:eastAsia="Times New Roman" w:hAnsi="Times New Roman" w:cs="Times New Roman"/>
          <w:sz w:val="24"/>
          <w:szCs w:val="24"/>
        </w:rPr>
        <w:t xml:space="preserve"> impact analysis and audit reports.</w:t>
      </w:r>
      <w:r w:rsidRPr="009137C4">
        <w:rPr>
          <w:rFonts w:ascii="Times New Roman" w:eastAsia="Times New Roman" w:hAnsi="Times New Roman" w:cs="Times New Roman"/>
          <w:sz w:val="24"/>
          <w:szCs w:val="24"/>
        </w:rPr>
        <w:t xml:space="preserve"> A risk report is defined as the potential risks which have been recorded at places of work</w:t>
      </w:r>
      <w:r w:rsidRPr="009137C4" w:rsidR="00A90E5E">
        <w:rPr>
          <w:rFonts w:ascii="Times New Roman" w:eastAsia="Times New Roman" w:hAnsi="Times New Roman" w:cs="Times New Roman"/>
          <w:sz w:val="24"/>
          <w:szCs w:val="24"/>
        </w:rPr>
        <w:t xml:space="preserve"> (</w:t>
      </w:r>
      <w:r w:rsidRPr="009137C4" w:rsidR="00A90E5E">
        <w:rPr>
          <w:rFonts w:ascii="Times New Roman" w:hAnsi="Times New Roman" w:cs="Times New Roman"/>
          <w:sz w:val="24"/>
          <w:szCs w:val="24"/>
          <w:shd w:val="clear" w:color="auto" w:fill="FFFFFF"/>
        </w:rPr>
        <w:t>Cohen, Krishnamoorthy &amp; Wright, 2017)</w:t>
      </w:r>
      <w:r w:rsidRPr="009137C4">
        <w:rPr>
          <w:rFonts w:ascii="Times New Roman" w:eastAsia="Times New Roman" w:hAnsi="Times New Roman" w:cs="Times New Roman"/>
          <w:sz w:val="24"/>
          <w:szCs w:val="24"/>
        </w:rPr>
        <w:t>. There are many tools and techniques which are used in discovering the potential risks which include root cause techniques where the potential cause of a risk is evaluated to determine the full effect and its prevention measures. The diagramming technique which involves the use diagrams is used to identify the cause and impact of risk and finally the benchmarking technique which involves comparing the department and organizations to identify anomalies.
</w:t>
      </w:r>
    </w:p>
    <w:p w:rsidR="003B6F24"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Some </w:t>
      </w:r>
      <w:r w:rsidRPr="009137C4" w:rsidR="00AA10EA">
        <w:rPr>
          <w:rFonts w:ascii="Times New Roman" w:eastAsia="Times New Roman" w:hAnsi="Times New Roman" w:cs="Times New Roman"/>
          <w:sz w:val="24"/>
          <w:szCs w:val="24"/>
        </w:rPr>
        <w:t>methods</w:t>
      </w:r>
      <w:r w:rsidRPr="009137C4">
        <w:rPr>
          <w:rFonts w:ascii="Times New Roman" w:eastAsia="Times New Roman" w:hAnsi="Times New Roman" w:cs="Times New Roman"/>
          <w:sz w:val="24"/>
          <w:szCs w:val="24"/>
        </w:rPr>
        <w:t xml:space="preserve"> are used to control the </w:t>
      </w:r>
      <w:r w:rsidRPr="009137C4" w:rsidR="00AA10EA">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The methods </w:t>
      </w:r>
      <w:r w:rsidRPr="009137C4" w:rsidR="00AA10EA">
        <w:rPr>
          <w:rFonts w:ascii="Times New Roman" w:eastAsia="Times New Roman" w:hAnsi="Times New Roman" w:cs="Times New Roman"/>
          <w:sz w:val="24"/>
          <w:szCs w:val="24"/>
        </w:rPr>
        <w:t>which</w:t>
      </w:r>
      <w:r w:rsidRPr="009137C4">
        <w:rPr>
          <w:rFonts w:ascii="Times New Roman" w:eastAsia="Times New Roman" w:hAnsi="Times New Roman" w:cs="Times New Roman"/>
          <w:sz w:val="24"/>
          <w:szCs w:val="24"/>
        </w:rPr>
        <w:t xml:space="preserve"> </w:t>
      </w:r>
      <w:r w:rsidRPr="009137C4" w:rsidR="00AA10EA">
        <w:rPr>
          <w:rFonts w:ascii="Times New Roman" w:eastAsia="Times New Roman" w:hAnsi="Times New Roman" w:cs="Times New Roman"/>
          <w:sz w:val="24"/>
          <w:szCs w:val="24"/>
        </w:rPr>
        <w:t>a</w:t>
      </w:r>
      <w:r w:rsidRPr="009137C4">
        <w:rPr>
          <w:rFonts w:ascii="Times New Roman" w:eastAsia="Times New Roman" w:hAnsi="Times New Roman" w:cs="Times New Roman"/>
          <w:sz w:val="24"/>
          <w:szCs w:val="24"/>
        </w:rPr>
        <w:t xml:space="preserve">re used by the </w:t>
      </w:r>
      <w:r w:rsidRPr="009137C4" w:rsidR="00AA10EA">
        <w:rPr>
          <w:rFonts w:ascii="Times New Roman" w:eastAsia="Times New Roman" w:hAnsi="Times New Roman" w:cs="Times New Roman"/>
          <w:sz w:val="24"/>
          <w:szCs w:val="24"/>
        </w:rPr>
        <w:t>organizations</w:t>
      </w:r>
      <w:r w:rsidRPr="009137C4">
        <w:rPr>
          <w:rFonts w:ascii="Times New Roman" w:eastAsia="Times New Roman" w:hAnsi="Times New Roman" w:cs="Times New Roman"/>
          <w:sz w:val="24"/>
          <w:szCs w:val="24"/>
        </w:rPr>
        <w:t xml:space="preserve"> in controlling the </w:t>
      </w:r>
      <w:r w:rsidRPr="009137C4" w:rsidR="00AA10EA">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include eliminating </w:t>
      </w:r>
      <w:r w:rsidRPr="009137C4" w:rsidR="00AA10EA">
        <w:rPr>
          <w:rFonts w:ascii="Times New Roman" w:eastAsia="Times New Roman" w:hAnsi="Times New Roman" w:cs="Times New Roman"/>
          <w:sz w:val="24"/>
          <w:szCs w:val="24"/>
        </w:rPr>
        <w:t>t</w:t>
      </w:r>
      <w:r w:rsidRPr="009137C4">
        <w:rPr>
          <w:rFonts w:ascii="Times New Roman" w:eastAsia="Times New Roman" w:hAnsi="Times New Roman" w:cs="Times New Roman"/>
          <w:sz w:val="24"/>
          <w:szCs w:val="24"/>
        </w:rPr>
        <w:t>he risk,</w:t>
      </w:r>
      <w:r w:rsidRPr="009137C4" w:rsidR="00AA10EA">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accepting the risk </w:t>
      </w:r>
      <w:r w:rsidRPr="009137C4" w:rsidR="00AA10EA">
        <w:rPr>
          <w:rFonts w:ascii="Times New Roman" w:eastAsia="Times New Roman" w:hAnsi="Times New Roman" w:cs="Times New Roman"/>
          <w:sz w:val="24"/>
          <w:szCs w:val="24"/>
        </w:rPr>
        <w:t>and</w:t>
      </w:r>
      <w:r w:rsidRPr="009137C4">
        <w:rPr>
          <w:rFonts w:ascii="Times New Roman" w:eastAsia="Times New Roman" w:hAnsi="Times New Roman" w:cs="Times New Roman"/>
          <w:sz w:val="24"/>
          <w:szCs w:val="24"/>
        </w:rPr>
        <w:t xml:space="preserve"> mitigating the risk. Eliminating the risk involves dealing with the risk </w:t>
      </w:r>
      <w:r w:rsidRPr="009137C4" w:rsidR="00AA10EA">
        <w:rPr>
          <w:rFonts w:ascii="Times New Roman" w:eastAsia="Times New Roman" w:hAnsi="Times New Roman" w:cs="Times New Roman"/>
          <w:sz w:val="24"/>
          <w:szCs w:val="24"/>
        </w:rPr>
        <w:t>up to</w:t>
      </w:r>
      <w:r w:rsidRPr="009137C4">
        <w:rPr>
          <w:rFonts w:ascii="Times New Roman" w:eastAsia="Times New Roman" w:hAnsi="Times New Roman" w:cs="Times New Roman"/>
          <w:sz w:val="24"/>
          <w:szCs w:val="24"/>
        </w:rPr>
        <w:t xml:space="preserve"> zero levels. Accepting the </w:t>
      </w:r>
      <w:r w:rsidRPr="009137C4" w:rsidR="00AA10EA">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involves being aware of the </w:t>
      </w:r>
      <w:r w:rsidRPr="009137C4" w:rsidR="00AA10EA">
        <w:rPr>
          <w:rFonts w:ascii="Times New Roman" w:eastAsia="Times New Roman" w:hAnsi="Times New Roman" w:cs="Times New Roman"/>
          <w:sz w:val="24"/>
          <w:szCs w:val="24"/>
        </w:rPr>
        <w:t>potential</w:t>
      </w:r>
      <w:r w:rsidRPr="009137C4">
        <w:rPr>
          <w:rFonts w:ascii="Times New Roman" w:eastAsia="Times New Roman" w:hAnsi="Times New Roman" w:cs="Times New Roman"/>
          <w:sz w:val="24"/>
          <w:szCs w:val="24"/>
        </w:rPr>
        <w:t xml:space="preserve"> risk and its impact but an </w:t>
      </w:r>
      <w:r w:rsidRPr="009137C4" w:rsidR="00AA10EA">
        <w:rPr>
          <w:rFonts w:ascii="Times New Roman" w:eastAsia="Times New Roman" w:hAnsi="Times New Roman" w:cs="Times New Roman"/>
          <w:sz w:val="24"/>
          <w:szCs w:val="24"/>
        </w:rPr>
        <w:t>organization</w:t>
      </w:r>
      <w:r w:rsidRPr="009137C4">
        <w:rPr>
          <w:rFonts w:ascii="Times New Roman" w:eastAsia="Times New Roman" w:hAnsi="Times New Roman" w:cs="Times New Roman"/>
          <w:sz w:val="24"/>
          <w:szCs w:val="24"/>
        </w:rPr>
        <w:t xml:space="preserve"> decides to proceed without regarding the occurrence of the risk</w:t>
      </w:r>
      <w:r w:rsidRPr="009137C4" w:rsidR="009137C4">
        <w:rPr>
          <w:rFonts w:ascii="Times New Roman" w:eastAsia="Times New Roman" w:hAnsi="Times New Roman" w:cs="Times New Roman"/>
          <w:sz w:val="24"/>
          <w:szCs w:val="24"/>
        </w:rPr>
        <w:t xml:space="preserve"> (</w:t>
      </w:r>
      <w:r w:rsidRPr="009137C4" w:rsidR="009137C4">
        <w:rPr>
          <w:rFonts w:ascii="Times New Roman" w:hAnsi="Times New Roman" w:cs="Times New Roman"/>
          <w:sz w:val="24"/>
          <w:szCs w:val="24"/>
          <w:shd w:val="clear" w:color="auto" w:fill="FFFFFF"/>
        </w:rPr>
        <w:t>Hopkin, 2018)</w:t>
      </w:r>
      <w:r w:rsidRPr="009137C4">
        <w:rPr>
          <w:rFonts w:ascii="Times New Roman" w:eastAsia="Times New Roman" w:hAnsi="Times New Roman" w:cs="Times New Roman"/>
          <w:sz w:val="24"/>
          <w:szCs w:val="24"/>
        </w:rPr>
        <w:t>.</w:t>
      </w:r>
      <w:r w:rsidRPr="009137C4" w:rsidR="00741DB8">
        <w:rPr>
          <w:rFonts w:ascii="Times New Roman" w:eastAsia="Times New Roman" w:hAnsi="Times New Roman" w:cs="Times New Roman"/>
          <w:sz w:val="24"/>
          <w:szCs w:val="24"/>
        </w:rPr>
        <w:t xml:space="preserve"> </w:t>
      </w:r>
      <w:r w:rsidRPr="009137C4" w:rsidR="00AA10EA">
        <w:rPr>
          <w:rFonts w:ascii="Times New Roman" w:eastAsia="Times New Roman" w:hAnsi="Times New Roman" w:cs="Times New Roman"/>
          <w:sz w:val="24"/>
          <w:szCs w:val="24"/>
        </w:rPr>
        <w:t>Mitigating</w:t>
      </w:r>
      <w:r w:rsidRPr="009137C4" w:rsidR="00741DB8">
        <w:rPr>
          <w:rFonts w:ascii="Times New Roman" w:eastAsia="Times New Roman" w:hAnsi="Times New Roman" w:cs="Times New Roman"/>
          <w:sz w:val="24"/>
          <w:szCs w:val="24"/>
        </w:rPr>
        <w:t xml:space="preserve"> the risks involves </w:t>
      </w:r>
      <w:r w:rsidRPr="009137C4" w:rsidR="00AA10EA">
        <w:rPr>
          <w:rFonts w:ascii="Times New Roman" w:eastAsia="Times New Roman" w:hAnsi="Times New Roman" w:cs="Times New Roman"/>
          <w:sz w:val="24"/>
          <w:szCs w:val="24"/>
        </w:rPr>
        <w:t>the implementation</w:t>
      </w:r>
      <w:r w:rsidRPr="009137C4" w:rsidR="00741DB8">
        <w:rPr>
          <w:rFonts w:ascii="Times New Roman" w:eastAsia="Times New Roman" w:hAnsi="Times New Roman" w:cs="Times New Roman"/>
          <w:sz w:val="24"/>
          <w:szCs w:val="24"/>
        </w:rPr>
        <w:t xml:space="preserve"> of the </w:t>
      </w:r>
      <w:r w:rsidRPr="009137C4" w:rsidR="00AA10EA">
        <w:rPr>
          <w:rFonts w:ascii="Times New Roman" w:eastAsia="Times New Roman" w:hAnsi="Times New Roman" w:cs="Times New Roman"/>
          <w:sz w:val="24"/>
          <w:szCs w:val="24"/>
        </w:rPr>
        <w:t>control</w:t>
      </w:r>
      <w:r w:rsidRPr="009137C4" w:rsidR="00741DB8">
        <w:rPr>
          <w:rFonts w:ascii="Times New Roman" w:eastAsia="Times New Roman" w:hAnsi="Times New Roman" w:cs="Times New Roman"/>
          <w:sz w:val="24"/>
          <w:szCs w:val="24"/>
        </w:rPr>
        <w:t xml:space="preserve"> measures to reduce the impact of </w:t>
      </w:r>
      <w:r w:rsidRPr="009137C4" w:rsidR="00741DB8">
        <w:rPr>
          <w:rFonts w:ascii="Times New Roman" w:eastAsia="Times New Roman" w:hAnsi="Times New Roman" w:cs="Times New Roman"/>
          <w:sz w:val="24"/>
          <w:szCs w:val="24"/>
        </w:rPr>
        <w:t xml:space="preserve">the risk to a level that is tolerable. Risk can be </w:t>
      </w:r>
      <w:r w:rsidRPr="009137C4" w:rsidR="00AA10EA">
        <w:rPr>
          <w:rFonts w:ascii="Times New Roman" w:eastAsia="Times New Roman" w:hAnsi="Times New Roman" w:cs="Times New Roman"/>
          <w:sz w:val="24"/>
          <w:szCs w:val="24"/>
        </w:rPr>
        <w:t>minimized</w:t>
      </w:r>
      <w:r w:rsidRPr="009137C4" w:rsidR="00741DB8">
        <w:rPr>
          <w:rFonts w:ascii="Times New Roman" w:eastAsia="Times New Roman" w:hAnsi="Times New Roman" w:cs="Times New Roman"/>
          <w:sz w:val="24"/>
          <w:szCs w:val="24"/>
        </w:rPr>
        <w:t>. The method</w:t>
      </w:r>
      <w:r w:rsidRPr="009137C4" w:rsidR="00AA10EA">
        <w:rPr>
          <w:rFonts w:ascii="Times New Roman" w:eastAsia="Times New Roman" w:hAnsi="Times New Roman" w:cs="Times New Roman"/>
          <w:sz w:val="24"/>
          <w:szCs w:val="24"/>
        </w:rPr>
        <w:t>s</w:t>
      </w:r>
      <w:r w:rsidRPr="009137C4" w:rsidR="00741DB8">
        <w:rPr>
          <w:rFonts w:ascii="Times New Roman" w:eastAsia="Times New Roman" w:hAnsi="Times New Roman" w:cs="Times New Roman"/>
          <w:sz w:val="24"/>
          <w:szCs w:val="24"/>
        </w:rPr>
        <w:t xml:space="preserve"> which are used to minimize the risk a</w:t>
      </w:r>
      <w:r w:rsidRPr="009137C4" w:rsidR="00AA10EA">
        <w:rPr>
          <w:rFonts w:ascii="Times New Roman" w:eastAsia="Times New Roman" w:hAnsi="Times New Roman" w:cs="Times New Roman"/>
          <w:sz w:val="24"/>
          <w:szCs w:val="24"/>
        </w:rPr>
        <w:t>re: First, routine inspection which is used to identify potential risk and amen it before it happens. Secondly, the use of an insurance plan that is relevant and related to the potential risks. Moreover, the firms need to prioritize the implementation of the risk management policies and principles aimed at minimizing the potential risks. Finally, the organization needs to develop a contingency plan for each potential risk that can happen within the company. 
</w:t>
      </w:r>
    </w:p>
    <w:p w:rsidR="0094460D"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Assessment Task 2</w:t>
      </w:r>
    </w:p>
    <w:p w:rsidR="00202CF9"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Briefing Report</w:t>
      </w:r>
    </w:p>
    <w:p w:rsidR="00A060D0"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Risk analysis is the process through which an </w:t>
      </w:r>
      <w:r w:rsidRPr="009137C4" w:rsidR="003D163A">
        <w:rPr>
          <w:rFonts w:ascii="Times New Roman" w:eastAsia="Times New Roman" w:hAnsi="Times New Roman" w:cs="Times New Roman"/>
          <w:sz w:val="24"/>
          <w:szCs w:val="24"/>
        </w:rPr>
        <w:t>organization</w:t>
      </w:r>
      <w:r w:rsidRPr="009137C4">
        <w:rPr>
          <w:rFonts w:ascii="Times New Roman" w:eastAsia="Times New Roman" w:hAnsi="Times New Roman" w:cs="Times New Roman"/>
          <w:sz w:val="24"/>
          <w:szCs w:val="24"/>
        </w:rPr>
        <w:t xml:space="preserve"> </w:t>
      </w:r>
      <w:r w:rsidRPr="009137C4" w:rsidR="003D163A">
        <w:rPr>
          <w:rFonts w:ascii="Times New Roman" w:eastAsia="Times New Roman" w:hAnsi="Times New Roman" w:cs="Times New Roman"/>
          <w:sz w:val="24"/>
          <w:szCs w:val="24"/>
        </w:rPr>
        <w:t>assesses</w:t>
      </w:r>
      <w:r w:rsidRPr="009137C4">
        <w:rPr>
          <w:rFonts w:ascii="Times New Roman" w:eastAsia="Times New Roman" w:hAnsi="Times New Roman" w:cs="Times New Roman"/>
          <w:sz w:val="24"/>
          <w:szCs w:val="24"/>
        </w:rPr>
        <w:t xml:space="preserve"> its </w:t>
      </w:r>
      <w:r w:rsidRPr="009137C4" w:rsidR="003D163A">
        <w:rPr>
          <w:rFonts w:ascii="Times New Roman" w:eastAsia="Times New Roman" w:hAnsi="Times New Roman" w:cs="Times New Roman"/>
          <w:sz w:val="24"/>
          <w:szCs w:val="24"/>
        </w:rPr>
        <w:t>external</w:t>
      </w:r>
      <w:r w:rsidRPr="009137C4">
        <w:rPr>
          <w:rFonts w:ascii="Times New Roman" w:eastAsia="Times New Roman" w:hAnsi="Times New Roman" w:cs="Times New Roman"/>
          <w:sz w:val="24"/>
          <w:szCs w:val="24"/>
        </w:rPr>
        <w:t xml:space="preserve"> and internal environment to identify the potential </w:t>
      </w:r>
      <w:r w:rsidRPr="009137C4" w:rsidR="003D163A">
        <w:rPr>
          <w:rFonts w:ascii="Times New Roman" w:eastAsia="Times New Roman" w:hAnsi="Times New Roman" w:cs="Times New Roman"/>
          <w:sz w:val="24"/>
          <w:szCs w:val="24"/>
        </w:rPr>
        <w:t>risk</w:t>
      </w:r>
      <w:r w:rsidRPr="009137C4">
        <w:rPr>
          <w:rFonts w:ascii="Times New Roman" w:eastAsia="Times New Roman" w:hAnsi="Times New Roman" w:cs="Times New Roman"/>
          <w:sz w:val="24"/>
          <w:szCs w:val="24"/>
        </w:rPr>
        <w:t xml:space="preserve"> which can </w:t>
      </w:r>
      <w:r w:rsidRPr="009137C4" w:rsidR="003D163A">
        <w:rPr>
          <w:rFonts w:ascii="Times New Roman" w:eastAsia="Times New Roman" w:hAnsi="Times New Roman" w:cs="Times New Roman"/>
          <w:sz w:val="24"/>
          <w:szCs w:val="24"/>
        </w:rPr>
        <w:t>impact</w:t>
      </w:r>
      <w:r w:rsidRPr="009137C4">
        <w:rPr>
          <w:rFonts w:ascii="Times New Roman" w:eastAsia="Times New Roman" w:hAnsi="Times New Roman" w:cs="Times New Roman"/>
          <w:sz w:val="24"/>
          <w:szCs w:val="24"/>
        </w:rPr>
        <w:t xml:space="preserve"> the functioning of the </w:t>
      </w:r>
      <w:r w:rsidRPr="009137C4" w:rsidR="003D163A">
        <w:rPr>
          <w:rFonts w:ascii="Times New Roman" w:eastAsia="Times New Roman" w:hAnsi="Times New Roman" w:cs="Times New Roman"/>
          <w:sz w:val="24"/>
          <w:szCs w:val="24"/>
        </w:rPr>
        <w:t>organization</w:t>
      </w:r>
      <w:r w:rsidRPr="009137C4">
        <w:rPr>
          <w:rFonts w:ascii="Times New Roman" w:eastAsia="Times New Roman" w:hAnsi="Times New Roman" w:cs="Times New Roman"/>
          <w:sz w:val="24"/>
          <w:szCs w:val="24"/>
        </w:rPr>
        <w:t xml:space="preserve"> to mitigate or avoid the chances of occurrence of the risk. NatureCare Products have put risk management policies in place thus reducing the exposure to risk. The risk </w:t>
      </w:r>
      <w:r w:rsidRPr="009137C4" w:rsidR="003D163A">
        <w:rPr>
          <w:rFonts w:ascii="Times New Roman" w:eastAsia="Times New Roman" w:hAnsi="Times New Roman" w:cs="Times New Roman"/>
          <w:sz w:val="24"/>
          <w:szCs w:val="24"/>
        </w:rPr>
        <w:t>management</w:t>
      </w:r>
      <w:r w:rsidRPr="009137C4">
        <w:rPr>
          <w:rFonts w:ascii="Times New Roman" w:eastAsia="Times New Roman" w:hAnsi="Times New Roman" w:cs="Times New Roman"/>
          <w:sz w:val="24"/>
          <w:szCs w:val="24"/>
        </w:rPr>
        <w:t xml:space="preserve"> </w:t>
      </w:r>
      <w:r w:rsidRPr="009137C4" w:rsidR="003D163A">
        <w:rPr>
          <w:rFonts w:ascii="Times New Roman" w:eastAsia="Times New Roman" w:hAnsi="Times New Roman" w:cs="Times New Roman"/>
          <w:sz w:val="24"/>
          <w:szCs w:val="24"/>
        </w:rPr>
        <w:t>policy</w:t>
      </w:r>
      <w:r w:rsidRPr="009137C4">
        <w:rPr>
          <w:rFonts w:ascii="Times New Roman" w:eastAsia="Times New Roman" w:hAnsi="Times New Roman" w:cs="Times New Roman"/>
          <w:sz w:val="24"/>
          <w:szCs w:val="24"/>
        </w:rPr>
        <w:t xml:space="preserve"> that is being used by NatureCare Product is ISO31000:2009 risk management principles and guidelines which have outlines eleven principles </w:t>
      </w:r>
      <w:r w:rsidRPr="009137C4" w:rsidR="003D163A">
        <w:rPr>
          <w:rFonts w:ascii="Times New Roman" w:eastAsia="Times New Roman" w:hAnsi="Times New Roman" w:cs="Times New Roman"/>
          <w:sz w:val="24"/>
          <w:szCs w:val="24"/>
        </w:rPr>
        <w:t>creating</w:t>
      </w:r>
      <w:r w:rsidRPr="009137C4">
        <w:rPr>
          <w:rFonts w:ascii="Times New Roman" w:eastAsia="Times New Roman" w:hAnsi="Times New Roman" w:cs="Times New Roman"/>
          <w:sz w:val="24"/>
          <w:szCs w:val="24"/>
        </w:rPr>
        <w:t xml:space="preserve"> a risk management framework.</w:t>
      </w:r>
      <w:r w:rsidRPr="009137C4" w:rsidR="003D163A">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The risk ma</w:t>
      </w:r>
      <w:r w:rsidRPr="009137C4" w:rsidR="003D163A">
        <w:rPr>
          <w:rFonts w:ascii="Times New Roman" w:eastAsia="Times New Roman" w:hAnsi="Times New Roman" w:cs="Times New Roman"/>
          <w:sz w:val="24"/>
          <w:szCs w:val="24"/>
        </w:rPr>
        <w:t>na</w:t>
      </w:r>
      <w:r w:rsidRPr="009137C4">
        <w:rPr>
          <w:rFonts w:ascii="Times New Roman" w:eastAsia="Times New Roman" w:hAnsi="Times New Roman" w:cs="Times New Roman"/>
          <w:sz w:val="24"/>
          <w:szCs w:val="24"/>
        </w:rPr>
        <w:t>gem</w:t>
      </w:r>
      <w:r w:rsidRPr="009137C4" w:rsidR="003D163A">
        <w:rPr>
          <w:rFonts w:ascii="Times New Roman" w:eastAsia="Times New Roman" w:hAnsi="Times New Roman" w:cs="Times New Roman"/>
          <w:sz w:val="24"/>
          <w:szCs w:val="24"/>
        </w:rPr>
        <w:t>e</w:t>
      </w:r>
      <w:r w:rsidRPr="009137C4">
        <w:rPr>
          <w:rFonts w:ascii="Times New Roman" w:eastAsia="Times New Roman" w:hAnsi="Times New Roman" w:cs="Times New Roman"/>
          <w:sz w:val="24"/>
          <w:szCs w:val="24"/>
        </w:rPr>
        <w:t xml:space="preserve">nt process that is used by the NatureCare </w:t>
      </w:r>
      <w:r w:rsidRPr="009137C4" w:rsidR="003D163A">
        <w:rPr>
          <w:rFonts w:ascii="Times New Roman" w:eastAsia="Times New Roman" w:hAnsi="Times New Roman" w:cs="Times New Roman"/>
          <w:sz w:val="24"/>
          <w:szCs w:val="24"/>
        </w:rPr>
        <w:t>Products</w:t>
      </w:r>
      <w:r w:rsidRPr="009137C4">
        <w:rPr>
          <w:rFonts w:ascii="Times New Roman" w:eastAsia="Times New Roman" w:hAnsi="Times New Roman" w:cs="Times New Roman"/>
          <w:sz w:val="24"/>
          <w:szCs w:val="24"/>
        </w:rPr>
        <w:t xml:space="preserve"> involves </w:t>
      </w:r>
      <w:r w:rsidRPr="009137C4" w:rsidR="003D163A">
        <w:rPr>
          <w:rFonts w:ascii="Times New Roman" w:eastAsia="Times New Roman" w:hAnsi="Times New Roman" w:cs="Times New Roman"/>
          <w:sz w:val="24"/>
          <w:szCs w:val="24"/>
        </w:rPr>
        <w:t>carrying</w:t>
      </w:r>
      <w:r w:rsidRPr="009137C4">
        <w:rPr>
          <w:rFonts w:ascii="Times New Roman" w:eastAsia="Times New Roman" w:hAnsi="Times New Roman" w:cs="Times New Roman"/>
          <w:sz w:val="24"/>
          <w:szCs w:val="24"/>
        </w:rPr>
        <w:t xml:space="preserve"> out a thorough evaluation of both internal and external environment to identify risks and</w:t>
      </w:r>
      <w:r w:rsidRPr="009137C4" w:rsidR="003D163A">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measuring the extent to which the company </w:t>
      </w:r>
      <w:r w:rsidRPr="009137C4" w:rsidR="003D163A">
        <w:rPr>
          <w:rFonts w:ascii="Times New Roman" w:eastAsia="Times New Roman" w:hAnsi="Times New Roman" w:cs="Times New Roman"/>
          <w:sz w:val="24"/>
          <w:szCs w:val="24"/>
        </w:rPr>
        <w:t>is being affected</w:t>
      </w:r>
      <w:r w:rsidRPr="009137C4">
        <w:rPr>
          <w:rFonts w:ascii="Times New Roman" w:eastAsia="Times New Roman" w:hAnsi="Times New Roman" w:cs="Times New Roman"/>
          <w:sz w:val="24"/>
          <w:szCs w:val="24"/>
        </w:rPr>
        <w:t xml:space="preserve"> by the </w:t>
      </w:r>
      <w:r w:rsidRPr="009137C4" w:rsidR="003D163A">
        <w:rPr>
          <w:rFonts w:ascii="Times New Roman" w:eastAsia="Times New Roman" w:hAnsi="Times New Roman" w:cs="Times New Roman"/>
          <w:sz w:val="24"/>
          <w:szCs w:val="24"/>
        </w:rPr>
        <w:t>potential</w:t>
      </w:r>
      <w:r w:rsidRPr="009137C4">
        <w:rPr>
          <w:rFonts w:ascii="Times New Roman" w:eastAsia="Times New Roman" w:hAnsi="Times New Roman" w:cs="Times New Roman"/>
          <w:sz w:val="24"/>
          <w:szCs w:val="24"/>
        </w:rPr>
        <w:t xml:space="preserve"> </w:t>
      </w:r>
      <w:r w:rsidRPr="009137C4" w:rsidR="003D163A">
        <w:rPr>
          <w:rFonts w:ascii="Times New Roman" w:eastAsia="Times New Roman" w:hAnsi="Times New Roman" w:cs="Times New Roman"/>
          <w:sz w:val="24"/>
          <w:szCs w:val="24"/>
        </w:rPr>
        <w:t>risks</w:t>
      </w:r>
      <w:r w:rsidRPr="009137C4">
        <w:rPr>
          <w:rFonts w:ascii="Times New Roman" w:eastAsia="Times New Roman" w:hAnsi="Times New Roman" w:cs="Times New Roman"/>
          <w:sz w:val="24"/>
          <w:szCs w:val="24"/>
        </w:rPr>
        <w:t xml:space="preserve"> thus coming up with possible solutions, </w:t>
      </w:r>
      <w:r w:rsidRPr="009137C4" w:rsidR="003D163A">
        <w:rPr>
          <w:rFonts w:ascii="Times New Roman" w:eastAsia="Times New Roman" w:hAnsi="Times New Roman" w:cs="Times New Roman"/>
          <w:sz w:val="24"/>
          <w:szCs w:val="24"/>
        </w:rPr>
        <w:t>implementing</w:t>
      </w:r>
      <w:r w:rsidRPr="009137C4">
        <w:rPr>
          <w:rFonts w:ascii="Times New Roman" w:eastAsia="Times New Roman" w:hAnsi="Times New Roman" w:cs="Times New Roman"/>
          <w:sz w:val="24"/>
          <w:szCs w:val="24"/>
        </w:rPr>
        <w:t xml:space="preserve"> the solutions </w:t>
      </w:r>
      <w:r w:rsidRPr="009137C4" w:rsidR="003D163A">
        <w:rPr>
          <w:rFonts w:ascii="Times New Roman" w:eastAsia="Times New Roman" w:hAnsi="Times New Roman" w:cs="Times New Roman"/>
          <w:sz w:val="24"/>
          <w:szCs w:val="24"/>
        </w:rPr>
        <w:t>and</w:t>
      </w:r>
      <w:r w:rsidRPr="009137C4">
        <w:rPr>
          <w:rFonts w:ascii="Times New Roman" w:eastAsia="Times New Roman" w:hAnsi="Times New Roman" w:cs="Times New Roman"/>
          <w:sz w:val="24"/>
          <w:szCs w:val="24"/>
        </w:rPr>
        <w:t xml:space="preserve"> evaluating the results. ISO31000:2009 recommends that the </w:t>
      </w:r>
      <w:r w:rsidRPr="009137C4" w:rsidR="003D163A">
        <w:rPr>
          <w:rFonts w:ascii="Times New Roman" w:eastAsia="Times New Roman" w:hAnsi="Times New Roman" w:cs="Times New Roman"/>
          <w:sz w:val="24"/>
          <w:szCs w:val="24"/>
        </w:rPr>
        <w:t>organization</w:t>
      </w:r>
      <w:r w:rsidRPr="009137C4">
        <w:rPr>
          <w:rFonts w:ascii="Times New Roman" w:eastAsia="Times New Roman" w:hAnsi="Times New Roman" w:cs="Times New Roman"/>
          <w:sz w:val="24"/>
          <w:szCs w:val="24"/>
        </w:rPr>
        <w:t xml:space="preserve"> </w:t>
      </w:r>
      <w:r w:rsidRPr="009137C4" w:rsidR="003D163A">
        <w:rPr>
          <w:rFonts w:ascii="Times New Roman" w:eastAsia="Times New Roman" w:hAnsi="Times New Roman" w:cs="Times New Roman"/>
          <w:sz w:val="24"/>
          <w:szCs w:val="24"/>
        </w:rPr>
        <w:t>would</w:t>
      </w:r>
      <w:r w:rsidRPr="009137C4">
        <w:rPr>
          <w:rFonts w:ascii="Times New Roman" w:eastAsia="Times New Roman" w:hAnsi="Times New Roman" w:cs="Times New Roman"/>
          <w:sz w:val="24"/>
          <w:szCs w:val="24"/>
        </w:rPr>
        <w:t xml:space="preserve"> incorporate its objectives into the risk management framework while developing a risk management framework that will help in facilitating the creation of the strategies that are important and </w:t>
      </w:r>
      <w:r w:rsidRPr="009137C4" w:rsidR="003D163A">
        <w:rPr>
          <w:rFonts w:ascii="Times New Roman" w:eastAsia="Times New Roman" w:hAnsi="Times New Roman" w:cs="Times New Roman"/>
          <w:sz w:val="24"/>
          <w:szCs w:val="24"/>
        </w:rPr>
        <w:t>applicable</w:t>
      </w:r>
      <w:r w:rsidRPr="009137C4">
        <w:rPr>
          <w:rFonts w:ascii="Times New Roman" w:eastAsia="Times New Roman" w:hAnsi="Times New Roman" w:cs="Times New Roman"/>
          <w:sz w:val="24"/>
          <w:szCs w:val="24"/>
        </w:rPr>
        <w:t xml:space="preserve"> to the organization.</w:t>
      </w:r>
      <w:r w:rsidRPr="009137C4" w:rsidR="003D163A">
        <w:rPr>
          <w:rFonts w:ascii="Times New Roman" w:eastAsia="Times New Roman" w:hAnsi="Times New Roman" w:cs="Times New Roman"/>
          <w:sz w:val="24"/>
          <w:szCs w:val="24"/>
        </w:rPr>
        <w:t xml:space="preserve"> For NatureCare Products to enhance the ability to manage </w:t>
      </w:r>
      <w:r w:rsidRPr="009137C4" w:rsidR="003D163A">
        <w:rPr>
          <w:rFonts w:ascii="Times New Roman" w:eastAsia="Times New Roman" w:hAnsi="Times New Roman" w:cs="Times New Roman"/>
          <w:sz w:val="24"/>
          <w:szCs w:val="24"/>
        </w:rPr>
        <w:t>the risks, it should assess its risks, accept the liabilities and develop strategies used for controlling the risks. The extent to which NatureCare is exposed to risk can be assessed through PESTLE analysis</w:t>
      </w:r>
      <w:r w:rsidRPr="009137C4" w:rsidR="00955EA1">
        <w:rPr>
          <w:rFonts w:ascii="Times New Roman" w:eastAsia="Times New Roman" w:hAnsi="Times New Roman" w:cs="Times New Roman"/>
          <w:sz w:val="24"/>
          <w:szCs w:val="24"/>
        </w:rPr>
        <w:t xml:space="preserve"> (</w:t>
      </w:r>
      <w:r w:rsidRPr="009137C4" w:rsidR="00955EA1">
        <w:rPr>
          <w:rFonts w:ascii="Times New Roman" w:hAnsi="Times New Roman" w:cs="Times New Roman"/>
          <w:sz w:val="24"/>
          <w:szCs w:val="24"/>
          <w:shd w:val="clear" w:color="auto" w:fill="FFFFFF"/>
        </w:rPr>
        <w:t>Shatskaya, Samarina &amp; Nekhorosheva, 2016)</w:t>
      </w:r>
      <w:r w:rsidRPr="009137C4" w:rsidR="003D163A">
        <w:rPr>
          <w:rFonts w:ascii="Times New Roman" w:eastAsia="Times New Roman" w:hAnsi="Times New Roman" w:cs="Times New Roman"/>
          <w:sz w:val="24"/>
          <w:szCs w:val="24"/>
        </w:rPr>
        <w:t>.</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Political Factors</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government</w:t>
      </w:r>
      <w:r w:rsidRPr="009137C4">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influences</w:t>
      </w:r>
      <w:r w:rsidRPr="009137C4">
        <w:rPr>
          <w:rFonts w:ascii="Times New Roman" w:eastAsia="Times New Roman" w:hAnsi="Times New Roman" w:cs="Times New Roman"/>
          <w:sz w:val="24"/>
          <w:szCs w:val="24"/>
        </w:rPr>
        <w:t xml:space="preserve"> the </w:t>
      </w:r>
      <w:r w:rsidRPr="009137C4">
        <w:rPr>
          <w:rFonts w:ascii="Times New Roman" w:eastAsia="Times New Roman" w:hAnsi="Times New Roman" w:cs="Times New Roman"/>
          <w:sz w:val="24"/>
          <w:szCs w:val="24"/>
        </w:rPr>
        <w:t>operation</w:t>
      </w:r>
      <w:r w:rsidRPr="009137C4">
        <w:rPr>
          <w:rFonts w:ascii="Times New Roman" w:eastAsia="Times New Roman" w:hAnsi="Times New Roman" w:cs="Times New Roman"/>
          <w:sz w:val="24"/>
          <w:szCs w:val="24"/>
        </w:rPr>
        <w:t xml:space="preserve"> of the business. NatureCare must </w:t>
      </w:r>
      <w:r w:rsidRPr="009137C4">
        <w:rPr>
          <w:rFonts w:ascii="Times New Roman" w:eastAsia="Times New Roman" w:hAnsi="Times New Roman" w:cs="Times New Roman"/>
          <w:sz w:val="24"/>
          <w:szCs w:val="24"/>
        </w:rPr>
        <w:t>be able to adhere to regulations</w:t>
      </w:r>
      <w:r w:rsidRPr="009137C4">
        <w:rPr>
          <w:rFonts w:ascii="Times New Roman" w:eastAsia="Times New Roman" w:hAnsi="Times New Roman" w:cs="Times New Roman"/>
          <w:sz w:val="24"/>
          <w:szCs w:val="24"/>
        </w:rPr>
        <w:t xml:space="preserve"> of Australia and comply with tax regulations and employment laws.</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Economic Factors</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economic factor i</w:t>
      </w:r>
      <w:r w:rsidRPr="009137C4">
        <w:rPr>
          <w:rFonts w:ascii="Times New Roman" w:eastAsia="Times New Roman" w:hAnsi="Times New Roman" w:cs="Times New Roman"/>
          <w:sz w:val="24"/>
          <w:szCs w:val="24"/>
        </w:rPr>
        <w:t xml:space="preserve">s defined as the impact of the economic </w:t>
      </w:r>
      <w:r w:rsidRPr="009137C4">
        <w:rPr>
          <w:rFonts w:ascii="Times New Roman" w:eastAsia="Times New Roman" w:hAnsi="Times New Roman" w:cs="Times New Roman"/>
          <w:sz w:val="24"/>
          <w:szCs w:val="24"/>
        </w:rPr>
        <w:t>conditions</w:t>
      </w:r>
      <w:r w:rsidRPr="009137C4">
        <w:rPr>
          <w:rFonts w:ascii="Times New Roman" w:eastAsia="Times New Roman" w:hAnsi="Times New Roman" w:cs="Times New Roman"/>
          <w:sz w:val="24"/>
          <w:szCs w:val="24"/>
        </w:rPr>
        <w:t xml:space="preserve"> on the performance of the business. Some of the economic risks being faced by NatureCare Products are high cost of raw materials,</w:t>
      </w:r>
      <w:r w:rsidRPr="009137C4">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high </w:t>
      </w:r>
      <w:r w:rsidRPr="009137C4">
        <w:rPr>
          <w:rFonts w:ascii="Times New Roman" w:eastAsia="Times New Roman" w:hAnsi="Times New Roman" w:cs="Times New Roman"/>
          <w:sz w:val="24"/>
          <w:szCs w:val="24"/>
        </w:rPr>
        <w:t>labor</w:t>
      </w:r>
      <w:r w:rsidRPr="009137C4">
        <w:rPr>
          <w:rFonts w:ascii="Times New Roman" w:eastAsia="Times New Roman" w:hAnsi="Times New Roman" w:cs="Times New Roman"/>
          <w:sz w:val="24"/>
          <w:szCs w:val="24"/>
        </w:rPr>
        <w:t xml:space="preserve"> cost and high rate of tax. The economic factors can either hamper the growth of the organization or provide a better opportunity for its growth.</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Social</w:t>
      </w:r>
      <w:r w:rsidRPr="009137C4">
        <w:rPr>
          <w:rFonts w:ascii="Times New Roman" w:eastAsia="Times New Roman" w:hAnsi="Times New Roman" w:cs="Times New Roman"/>
          <w:sz w:val="24"/>
          <w:szCs w:val="24"/>
        </w:rPr>
        <w:t xml:space="preserve"> Factors</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Social factors involve</w:t>
      </w:r>
      <w:r w:rsidRPr="009137C4">
        <w:rPr>
          <w:rFonts w:ascii="Times New Roman" w:eastAsia="Times New Roman" w:hAnsi="Times New Roman" w:cs="Times New Roman"/>
          <w:sz w:val="24"/>
          <w:szCs w:val="24"/>
        </w:rPr>
        <w:t xml:space="preserve"> the cultural and social conditions which influence the market thus affecting the </w:t>
      </w:r>
      <w:r w:rsidRPr="009137C4">
        <w:rPr>
          <w:rFonts w:ascii="Times New Roman" w:eastAsia="Times New Roman" w:hAnsi="Times New Roman" w:cs="Times New Roman"/>
          <w:sz w:val="24"/>
          <w:szCs w:val="24"/>
        </w:rPr>
        <w:t>performance</w:t>
      </w:r>
      <w:r w:rsidRPr="009137C4">
        <w:rPr>
          <w:rFonts w:ascii="Times New Roman" w:eastAsia="Times New Roman" w:hAnsi="Times New Roman" w:cs="Times New Roman"/>
          <w:sz w:val="24"/>
          <w:szCs w:val="24"/>
        </w:rPr>
        <w:t xml:space="preserve"> of the business.</w:t>
      </w:r>
      <w:r w:rsidRPr="009137C4">
        <w:rPr>
          <w:rFonts w:ascii="Times New Roman" w:eastAsia="Times New Roman" w:hAnsi="Times New Roman" w:cs="Times New Roman"/>
          <w:sz w:val="24"/>
          <w:szCs w:val="24"/>
        </w:rPr>
        <w:t xml:space="preserve"> The social external environment of NatureCare has provided an opportunity for its growth as the firm has improved the perception of natural products in the market.
</w:t>
      </w:r>
    </w:p>
    <w:p w:rsidR="007260FC"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Technological Factors</w:t>
      </w:r>
    </w:p>
    <w:p w:rsidR="006B066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Technology can act as a threat or opportunity for the growth of the organization. For example, the majority of people who are being targeted by NatureCare in the market have a Smartphone which has enabled the company to explore e-commerce opportunities thus generating more revenue for the business. The threat of technological advancement is that it </w:t>
      </w:r>
      <w:r w:rsidRPr="009137C4">
        <w:rPr>
          <w:rFonts w:ascii="Times New Roman" w:eastAsia="Times New Roman" w:hAnsi="Times New Roman" w:cs="Times New Roman"/>
          <w:sz w:val="24"/>
          <w:szCs w:val="24"/>
        </w:rPr>
        <w:t>has made it easier for more people to access natural beauty products making it easier for the competitors to learn how to manufacture the products increase the risk of a new company entering the market thus diminishing the market for NatureCare.
</w:t>
      </w:r>
    </w:p>
    <w:p w:rsidR="0094460D"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Legal Factors</w:t>
      </w:r>
    </w:p>
    <w:p w:rsidR="00C818B7"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For NatureCare to reduce its exposure to legal risks, the firm should protect its reputation by following the laws and regulations of Austria and the cities where it is in operation. The regulations include laws on labor, taxation, importation of good and operation of the business. The firm should obtain all the necessary licenses and operate legally and should address the safety of the environment where the employees work. To avoid lawsuits, NatureCare should ensure that the stakeholders are treated equally.</w:t>
      </w:r>
    </w:p>
    <w:p w:rsidR="00C818B7"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A large business requires more </w:t>
      </w:r>
      <w:r w:rsidRPr="009137C4" w:rsidR="007709C1">
        <w:rPr>
          <w:rFonts w:ascii="Times New Roman" w:eastAsia="Times New Roman" w:hAnsi="Times New Roman" w:cs="Times New Roman"/>
          <w:sz w:val="24"/>
          <w:szCs w:val="24"/>
        </w:rPr>
        <w:t>employees</w:t>
      </w:r>
      <w:r w:rsidRPr="009137C4">
        <w:rPr>
          <w:rFonts w:ascii="Times New Roman" w:eastAsia="Times New Roman" w:hAnsi="Times New Roman" w:cs="Times New Roman"/>
          <w:sz w:val="24"/>
          <w:szCs w:val="24"/>
        </w:rPr>
        <w:t xml:space="preserve"> due to new roles that should be done which </w:t>
      </w:r>
      <w:r w:rsidRPr="009137C4" w:rsidR="00A070A6">
        <w:rPr>
          <w:rFonts w:ascii="Times New Roman" w:eastAsia="Times New Roman" w:hAnsi="Times New Roman" w:cs="Times New Roman"/>
          <w:sz w:val="24"/>
          <w:szCs w:val="24"/>
        </w:rPr>
        <w:t>increase</w:t>
      </w:r>
      <w:r w:rsidRPr="009137C4">
        <w:rPr>
          <w:rFonts w:ascii="Times New Roman" w:eastAsia="Times New Roman" w:hAnsi="Times New Roman" w:cs="Times New Roman"/>
          <w:sz w:val="24"/>
          <w:szCs w:val="24"/>
        </w:rPr>
        <w:t xml:space="preserve"> accidents at work,</w:t>
      </w:r>
      <w:r w:rsidRPr="009137C4" w:rsidR="007709C1">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embezzlement of funds and high </w:t>
      </w:r>
      <w:r w:rsidRPr="009137C4" w:rsidR="00A070A6">
        <w:rPr>
          <w:rFonts w:ascii="Times New Roman" w:eastAsia="Times New Roman" w:hAnsi="Times New Roman" w:cs="Times New Roman"/>
          <w:sz w:val="24"/>
          <w:szCs w:val="24"/>
        </w:rPr>
        <w:t>employees’</w:t>
      </w:r>
      <w:r w:rsidRPr="009137C4">
        <w:rPr>
          <w:rFonts w:ascii="Times New Roman" w:eastAsia="Times New Roman" w:hAnsi="Times New Roman" w:cs="Times New Roman"/>
          <w:sz w:val="24"/>
          <w:szCs w:val="24"/>
        </w:rPr>
        <w:t xml:space="preserve"> turnover. Therefore, NatureCare needs to implement a risk management strategy that covers all the risks with a more complex human resource system. As the firm expands in the market, there will be increased competition and </w:t>
      </w:r>
      <w:r w:rsidRPr="009137C4" w:rsidR="007709C1">
        <w:rPr>
          <w:rFonts w:ascii="Times New Roman" w:eastAsia="Times New Roman" w:hAnsi="Times New Roman" w:cs="Times New Roman"/>
          <w:sz w:val="24"/>
          <w:szCs w:val="24"/>
        </w:rPr>
        <w:t>would</w:t>
      </w:r>
      <w:r w:rsidRPr="009137C4">
        <w:rPr>
          <w:rFonts w:ascii="Times New Roman" w:eastAsia="Times New Roman" w:hAnsi="Times New Roman" w:cs="Times New Roman"/>
          <w:sz w:val="24"/>
          <w:szCs w:val="24"/>
        </w:rPr>
        <w:t xml:space="preserve"> be exposed to the risk of </w:t>
      </w:r>
      <w:r w:rsidRPr="009137C4" w:rsidR="007709C1">
        <w:rPr>
          <w:rFonts w:ascii="Times New Roman" w:eastAsia="Times New Roman" w:hAnsi="Times New Roman" w:cs="Times New Roman"/>
          <w:sz w:val="24"/>
          <w:szCs w:val="24"/>
        </w:rPr>
        <w:t>incurring</w:t>
      </w:r>
      <w:r w:rsidRPr="009137C4">
        <w:rPr>
          <w:rFonts w:ascii="Times New Roman" w:eastAsia="Times New Roman" w:hAnsi="Times New Roman" w:cs="Times New Roman"/>
          <w:sz w:val="24"/>
          <w:szCs w:val="24"/>
        </w:rPr>
        <w:t xml:space="preserve"> </w:t>
      </w:r>
      <w:r w:rsidRPr="009137C4" w:rsidR="007709C1">
        <w:rPr>
          <w:rFonts w:ascii="Times New Roman" w:eastAsia="Times New Roman" w:hAnsi="Times New Roman" w:cs="Times New Roman"/>
          <w:sz w:val="24"/>
          <w:szCs w:val="24"/>
        </w:rPr>
        <w:t>lower revenues.</w:t>
      </w:r>
    </w:p>
    <w:p w:rsidR="007709C1"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Internal </w:t>
      </w:r>
      <w:r w:rsidR="009137C4">
        <w:rPr>
          <w:rFonts w:ascii="Times New Roman" w:eastAsia="Times New Roman" w:hAnsi="Times New Roman" w:cs="Times New Roman"/>
          <w:sz w:val="24"/>
          <w:szCs w:val="24"/>
        </w:rPr>
        <w:t>a</w:t>
      </w:r>
      <w:r w:rsidRPr="009137C4" w:rsidR="009137C4">
        <w:rPr>
          <w:rFonts w:ascii="Times New Roman" w:eastAsia="Times New Roman" w:hAnsi="Times New Roman" w:cs="Times New Roman"/>
          <w:sz w:val="24"/>
          <w:szCs w:val="24"/>
        </w:rPr>
        <w:t xml:space="preserve">nd External </w:t>
      </w:r>
      <w:r w:rsidRPr="009137C4">
        <w:rPr>
          <w:rFonts w:ascii="Times New Roman" w:eastAsia="Times New Roman" w:hAnsi="Times New Roman" w:cs="Times New Roman"/>
          <w:sz w:val="24"/>
          <w:szCs w:val="24"/>
        </w:rPr>
        <w:t>Stakeholders</w:t>
      </w:r>
    </w:p>
    <w:p w:rsidR="007709C1"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internal stakeholders comprise management and employees as the external stakeholders comprise competitors, community, customers, shareholders and suppliers. As the business increases its size in the market, the management and workers should perform their roles concerning the obj</w:t>
      </w:r>
      <w:r w:rsidRPr="009137C4" w:rsidR="006B2B5B">
        <w:rPr>
          <w:rFonts w:ascii="Times New Roman" w:eastAsia="Times New Roman" w:hAnsi="Times New Roman" w:cs="Times New Roman"/>
          <w:sz w:val="24"/>
          <w:szCs w:val="24"/>
        </w:rPr>
        <w:t>ectives of the business. They ma</w:t>
      </w:r>
      <w:r w:rsidRPr="009137C4">
        <w:rPr>
          <w:rFonts w:ascii="Times New Roman" w:eastAsia="Times New Roman" w:hAnsi="Times New Roman" w:cs="Times New Roman"/>
          <w:sz w:val="24"/>
          <w:szCs w:val="24"/>
        </w:rPr>
        <w:t xml:space="preserve">y </w:t>
      </w:r>
      <w:r w:rsidRPr="009137C4" w:rsidR="006B2B5B">
        <w:rPr>
          <w:rFonts w:ascii="Times New Roman" w:eastAsia="Times New Roman" w:hAnsi="Times New Roman" w:cs="Times New Roman"/>
          <w:sz w:val="24"/>
          <w:szCs w:val="24"/>
        </w:rPr>
        <w:t>affect</w:t>
      </w:r>
      <w:r w:rsidRPr="009137C4">
        <w:rPr>
          <w:rFonts w:ascii="Times New Roman" w:eastAsia="Times New Roman" w:hAnsi="Times New Roman" w:cs="Times New Roman"/>
          <w:sz w:val="24"/>
          <w:szCs w:val="24"/>
        </w:rPr>
        <w:t xml:space="preserve"> how the risk management </w:t>
      </w:r>
      <w:r w:rsidRPr="009137C4" w:rsidR="006B2B5B">
        <w:rPr>
          <w:rFonts w:ascii="Times New Roman" w:eastAsia="Times New Roman" w:hAnsi="Times New Roman" w:cs="Times New Roman"/>
          <w:sz w:val="24"/>
          <w:szCs w:val="24"/>
        </w:rPr>
        <w:t>process performs</w:t>
      </w:r>
      <w:r w:rsidRPr="009137C4">
        <w:rPr>
          <w:rFonts w:ascii="Times New Roman" w:eastAsia="Times New Roman" w:hAnsi="Times New Roman" w:cs="Times New Roman"/>
          <w:sz w:val="24"/>
          <w:szCs w:val="24"/>
        </w:rPr>
        <w:t xml:space="preserve">. The external stakeholders such as potential customers can </w:t>
      </w:r>
      <w:r w:rsidRPr="009137C4">
        <w:rPr>
          <w:rFonts w:ascii="Times New Roman" w:eastAsia="Times New Roman" w:hAnsi="Times New Roman" w:cs="Times New Roman"/>
          <w:sz w:val="24"/>
          <w:szCs w:val="24"/>
        </w:rPr>
        <w:t xml:space="preserve">lead to </w:t>
      </w:r>
      <w:r w:rsidRPr="009137C4" w:rsidR="006B2B5B">
        <w:rPr>
          <w:rFonts w:ascii="Times New Roman" w:eastAsia="Times New Roman" w:hAnsi="Times New Roman" w:cs="Times New Roman"/>
          <w:sz w:val="24"/>
          <w:szCs w:val="24"/>
        </w:rPr>
        <w:t>financial</w:t>
      </w:r>
      <w:r w:rsidRPr="009137C4">
        <w:rPr>
          <w:rFonts w:ascii="Times New Roman" w:eastAsia="Times New Roman" w:hAnsi="Times New Roman" w:cs="Times New Roman"/>
          <w:sz w:val="24"/>
          <w:szCs w:val="24"/>
        </w:rPr>
        <w:t xml:space="preserve"> losses when they fail to adopt the products of the company which is new in the market.
</w:t>
      </w:r>
    </w:p>
    <w:p w:rsidR="007709C1"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Strength </w:t>
      </w:r>
      <w:r w:rsidR="009137C4">
        <w:rPr>
          <w:rFonts w:ascii="Times New Roman" w:eastAsia="Times New Roman" w:hAnsi="Times New Roman" w:cs="Times New Roman"/>
          <w:sz w:val="24"/>
          <w:szCs w:val="24"/>
        </w:rPr>
        <w:t>and Weaknesses of t</w:t>
      </w:r>
      <w:r w:rsidRPr="009137C4" w:rsidR="009137C4">
        <w:rPr>
          <w:rFonts w:ascii="Times New Roman" w:eastAsia="Times New Roman" w:hAnsi="Times New Roman" w:cs="Times New Roman"/>
          <w:sz w:val="24"/>
          <w:szCs w:val="24"/>
        </w:rPr>
        <w:t xml:space="preserve">he </w:t>
      </w:r>
      <w:r w:rsidRPr="009137C4">
        <w:rPr>
          <w:rFonts w:ascii="Times New Roman" w:eastAsia="Times New Roman" w:hAnsi="Times New Roman" w:cs="Times New Roman"/>
          <w:sz w:val="24"/>
          <w:szCs w:val="24"/>
        </w:rPr>
        <w:t>Retail Approach</w:t>
      </w:r>
    </w:p>
    <w:p w:rsidR="007709C1"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The </w:t>
      </w:r>
      <w:r w:rsidRPr="009137C4" w:rsidR="006B2B5B">
        <w:rPr>
          <w:rFonts w:ascii="Times New Roman" w:eastAsia="Times New Roman" w:hAnsi="Times New Roman" w:cs="Times New Roman"/>
          <w:sz w:val="24"/>
          <w:szCs w:val="24"/>
        </w:rPr>
        <w:t>physical</w:t>
      </w:r>
      <w:r w:rsidRPr="009137C4">
        <w:rPr>
          <w:rFonts w:ascii="Times New Roman" w:eastAsia="Times New Roman" w:hAnsi="Times New Roman" w:cs="Times New Roman"/>
          <w:sz w:val="24"/>
          <w:szCs w:val="24"/>
        </w:rPr>
        <w:t xml:space="preserve"> retail shops are not operated by their own companies which reduce the costs. The demographic that is being served by online retail is effective due to </w:t>
      </w:r>
      <w:r w:rsidRPr="009137C4" w:rsidR="006B2B5B">
        <w:rPr>
          <w:rFonts w:ascii="Times New Roman" w:eastAsia="Times New Roman" w:hAnsi="Times New Roman" w:cs="Times New Roman"/>
          <w:sz w:val="24"/>
          <w:szCs w:val="24"/>
        </w:rPr>
        <w:t>access</w:t>
      </w:r>
      <w:r w:rsidRPr="009137C4">
        <w:rPr>
          <w:rFonts w:ascii="Times New Roman" w:eastAsia="Times New Roman" w:hAnsi="Times New Roman" w:cs="Times New Roman"/>
          <w:sz w:val="24"/>
          <w:szCs w:val="24"/>
        </w:rPr>
        <w:t xml:space="preserve"> to the internet that allows them to order for the products. However, the weakness of the retail approach is that it exposes the company to excessive competition.
</w:t>
      </w:r>
    </w:p>
    <w:p w:rsidR="00F0280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CEO</w:t>
      </w:r>
    </w:p>
    <w:p w:rsidR="00F0280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Dear Sir, </w:t>
      </w:r>
    </w:p>
    <w:p w:rsidR="00F02808"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 hope this email finds well. I was recently assigned the task of creating a risk management strategy that is suitable for NatureCare Products as the company expands its new market. Due to the existing history of the growth of the company for the last decade, the firm is likely to succeed in expanding its new market which increases the market share of the business leading to high revenues. The expansion, however, exposes the company to various risks. The report of these risks is attached, how they can occur and their effect on NatureCare Product. Kindly, review the document and let me receive the feedback as I carry on with the risk management process to come up with the most management strategies.
</w:t>
      </w:r>
    </w:p>
    <w:p w:rsidR="00F0280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Best Regards,</w:t>
      </w:r>
    </w:p>
    <w:p w:rsidR="00F0280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9137C4" w:rsidP="009137C4">
      <w:pPr>
        <w:shd w:val="clear" w:color="auto" w:fill="FFFFFF"/>
        <w:spacing w:after="251" w:line="480" w:lineRule="auto"/>
        <w:jc w:val="both"/>
        <w:rPr>
          <w:rFonts w:ascii="Times New Roman" w:eastAsia="Times New Roman" w:hAnsi="Times New Roman" w:cs="Times New Roman"/>
          <w:sz w:val="24"/>
          <w:szCs w:val="24"/>
        </w:rPr>
      </w:pP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the team</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Greetings team,</w:t>
      </w:r>
    </w:p>
    <w:p w:rsidR="00A070A6"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 hope you are all well. As you are aware, NatureCare Product is currently working to expand its market in different cities. The expansion is of great opportunity but it comes with significant risks that should be solved. As a team, we need to do what we can to ensure that the company achieves its goals and objectives. Therefore, I invite you all to the Recreation Hall at 10 am on Thursday to discuss and identify the risks which we can encounter and the best way of reducing or preventing them.
</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 look forward to seeing you all.</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Best regards,</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A070A6"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Risk </w:t>
      </w:r>
      <w:r w:rsidRPr="009137C4" w:rsidR="009137C4">
        <w:rPr>
          <w:rFonts w:ascii="Times New Roman" w:eastAsia="Times New Roman" w:hAnsi="Times New Roman" w:cs="Times New Roman"/>
          <w:sz w:val="24"/>
          <w:szCs w:val="24"/>
        </w:rPr>
        <w:t xml:space="preserve">Management </w:t>
      </w:r>
      <w:r w:rsidRPr="009137C4">
        <w:rPr>
          <w:rFonts w:ascii="Times New Roman" w:eastAsia="Times New Roman" w:hAnsi="Times New Roman" w:cs="Times New Roman"/>
          <w:sz w:val="24"/>
          <w:szCs w:val="24"/>
        </w:rPr>
        <w:t>Plan</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In this project, the risks of NatureCare Products will be </w:t>
      </w:r>
      <w:r w:rsidRPr="009137C4" w:rsidR="00B7431A">
        <w:rPr>
          <w:rFonts w:ascii="Times New Roman" w:eastAsia="Times New Roman" w:hAnsi="Times New Roman" w:cs="Times New Roman"/>
          <w:sz w:val="24"/>
          <w:szCs w:val="24"/>
        </w:rPr>
        <w:t>identified, the</w:t>
      </w:r>
      <w:r w:rsidRPr="009137C4">
        <w:rPr>
          <w:rFonts w:ascii="Times New Roman" w:eastAsia="Times New Roman" w:hAnsi="Times New Roman" w:cs="Times New Roman"/>
          <w:sz w:val="24"/>
          <w:szCs w:val="24"/>
        </w:rPr>
        <w:t xml:space="preserve"> type of risk occurring and its impacts. A solution to each risk is also provided.
</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Financial Loss</w:t>
      </w:r>
    </w:p>
    <w:p w:rsidR="00A070A6"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As the business </w:t>
      </w:r>
      <w:r w:rsidRPr="009137C4" w:rsidR="00B7431A">
        <w:rPr>
          <w:rFonts w:ascii="Times New Roman" w:eastAsia="Times New Roman" w:hAnsi="Times New Roman" w:cs="Times New Roman"/>
          <w:sz w:val="24"/>
          <w:szCs w:val="24"/>
        </w:rPr>
        <w:t>expands</w:t>
      </w:r>
      <w:r w:rsidRPr="009137C4">
        <w:rPr>
          <w:rFonts w:ascii="Times New Roman" w:eastAsia="Times New Roman" w:hAnsi="Times New Roman" w:cs="Times New Roman"/>
          <w:sz w:val="24"/>
          <w:szCs w:val="24"/>
        </w:rPr>
        <w:t xml:space="preserve">, it has a high chance of generating </w:t>
      </w:r>
      <w:r w:rsidRPr="009137C4" w:rsidR="00B7431A">
        <w:rPr>
          <w:rFonts w:ascii="Times New Roman" w:eastAsia="Times New Roman" w:hAnsi="Times New Roman" w:cs="Times New Roman"/>
          <w:sz w:val="24"/>
          <w:szCs w:val="24"/>
        </w:rPr>
        <w:t>more</w:t>
      </w:r>
      <w:r w:rsidRPr="009137C4">
        <w:rPr>
          <w:rFonts w:ascii="Times New Roman" w:eastAsia="Times New Roman" w:hAnsi="Times New Roman" w:cs="Times New Roman"/>
          <w:sz w:val="24"/>
          <w:szCs w:val="24"/>
        </w:rPr>
        <w:t xml:space="preserve"> revenues which are accompanied by </w:t>
      </w:r>
      <w:r w:rsidRPr="009137C4" w:rsidR="00B7431A">
        <w:rPr>
          <w:rFonts w:ascii="Times New Roman" w:eastAsia="Times New Roman" w:hAnsi="Times New Roman" w:cs="Times New Roman"/>
          <w:sz w:val="24"/>
          <w:szCs w:val="24"/>
        </w:rPr>
        <w:t>financial</w:t>
      </w:r>
      <w:r w:rsidRPr="009137C4">
        <w:rPr>
          <w:rFonts w:ascii="Times New Roman" w:eastAsia="Times New Roman" w:hAnsi="Times New Roman" w:cs="Times New Roman"/>
          <w:sz w:val="24"/>
          <w:szCs w:val="24"/>
        </w:rPr>
        <w:t xml:space="preserve"> costs.</w:t>
      </w:r>
      <w:r w:rsidRPr="009137C4" w:rsidR="00B7431A">
        <w:rPr>
          <w:rFonts w:ascii="Times New Roman" w:eastAsia="Times New Roman" w:hAnsi="Times New Roman" w:cs="Times New Roman"/>
          <w:sz w:val="24"/>
          <w:szCs w:val="24"/>
        </w:rPr>
        <w:t xml:space="preserve"> Financial loss can be controlled by reducing the time of payments to enable the firm to have a good cash flow.</w:t>
      </w:r>
    </w:p>
    <w:p w:rsidR="00B7431A"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Accident Hazards</w:t>
      </w:r>
    </w:p>
    <w:p w:rsidR="00B7431A"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As the company expands, it will purchase new machines that facilitate the production process. The risk of accidents within the premises is increased as the machines are being operated by the workers. The accidents can lead to injury and damage to the products causing loss. Therefore, workers should be trained on how to handle the machines safely and implement safety measures that protect the workers.
</w:t>
      </w:r>
    </w:p>
    <w:p w:rsidR="00B7431A"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Competitive Risks</w:t>
      </w:r>
    </w:p>
    <w:p w:rsidR="00B7431A"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There is high competition in the new markets from the firms dealing with the same products. High competition can be controlled by intensifying the promotional efforts and sales and giving customers discounts which encourage them.
</w:t>
      </w:r>
    </w:p>
    <w:p w:rsidR="000446F8"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Assessment </w:t>
      </w:r>
      <w:r w:rsidRPr="009137C4" w:rsidR="009137C4">
        <w:rPr>
          <w:rFonts w:ascii="Times New Roman" w:eastAsia="Times New Roman" w:hAnsi="Times New Roman" w:cs="Times New Roman"/>
          <w:sz w:val="24"/>
          <w:szCs w:val="24"/>
        </w:rPr>
        <w:t>Task 3</w:t>
      </w:r>
    </w:p>
    <w:p w:rsidR="00396662"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Staff </w:t>
      </w:r>
      <w:r w:rsidRPr="009137C4" w:rsidR="009137C4">
        <w:rPr>
          <w:rFonts w:ascii="Times New Roman" w:eastAsia="Times New Roman" w:hAnsi="Times New Roman" w:cs="Times New Roman"/>
          <w:sz w:val="24"/>
          <w:szCs w:val="24"/>
        </w:rPr>
        <w:t>Training</w:t>
      </w:r>
    </w:p>
    <w:p w:rsidR="00396662"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NatureCare Products is being faced by the challenge of finding qualified workers is it expands its branches in the new market. The firm has, therefore, the role of promoting some of the staff to managerial roles which can be achieved through training. The first method involves creating the learning curriculum where the workers will learn and acquire the skills needed for their work through seminars and workshops. The second method involves developing a working environment that encourages teamwork and open communication as the trainees are given the goal they need to achieve thus identifying the appropriate steps to be followed. The method is appropriate where the learners have a lot to do within a short period. The last method is practical training and involves teaching employees through practical experiences.
</w:t>
      </w:r>
    </w:p>
    <w:p w:rsidR="009137C4" w:rsidP="009137C4">
      <w:pPr>
        <w:shd w:val="clear" w:color="auto" w:fill="FFFFFF"/>
        <w:spacing w:after="251" w:line="480" w:lineRule="auto"/>
        <w:jc w:val="both"/>
        <w:rPr>
          <w:rFonts w:ascii="Times New Roman" w:eastAsia="Times New Roman" w:hAnsi="Times New Roman" w:cs="Times New Roman"/>
          <w:sz w:val="24"/>
          <w:szCs w:val="24"/>
        </w:rPr>
      </w:pPr>
    </w:p>
    <w:p w:rsidR="00F51F31"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CEO</w:t>
      </w:r>
    </w:p>
    <w:p w:rsidR="00F51F31"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Dear Sir,</w:t>
      </w:r>
    </w:p>
    <w:p w:rsidR="00002E43"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Human Resource Department encountered a shortage of qualified staff when filling staff and managerial roles in our new division. We, therefore, developed a strategy of how the positions could be filled internally and the report attached. 
</w:t>
      </w:r>
    </w:p>
    <w:p w:rsidR="00002E43"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 was recently assigned the task of creating suitable risk management for NatureCare Products as it expands its size. Please, review the document and provide feedback.</w:t>
      </w:r>
    </w:p>
    <w:p w:rsidR="00002E43"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Regards</w:t>
      </w:r>
    </w:p>
    <w:p w:rsidR="00002E43"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F83F4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staff</w:t>
      </w:r>
    </w:p>
    <w:p w:rsidR="00F83F48"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Dear Team,</w:t>
      </w:r>
    </w:p>
    <w:p w:rsidR="00F83F48"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Thank you for your patience as we chose the </w:t>
      </w:r>
      <w:r w:rsidRPr="009137C4" w:rsidR="00FA5EA2">
        <w:rPr>
          <w:rFonts w:ascii="Times New Roman" w:eastAsia="Times New Roman" w:hAnsi="Times New Roman" w:cs="Times New Roman"/>
          <w:sz w:val="24"/>
          <w:szCs w:val="24"/>
        </w:rPr>
        <w:t>candidates</w:t>
      </w:r>
      <w:r w:rsidRPr="009137C4">
        <w:rPr>
          <w:rFonts w:ascii="Times New Roman" w:eastAsia="Times New Roman" w:hAnsi="Times New Roman" w:cs="Times New Roman"/>
          <w:sz w:val="24"/>
          <w:szCs w:val="24"/>
        </w:rPr>
        <w:t xml:space="preserve"> who qualified to </w:t>
      </w:r>
      <w:r w:rsidRPr="009137C4" w:rsidR="00FA5EA2">
        <w:rPr>
          <w:rFonts w:ascii="Times New Roman" w:eastAsia="Times New Roman" w:hAnsi="Times New Roman" w:cs="Times New Roman"/>
          <w:sz w:val="24"/>
          <w:szCs w:val="24"/>
        </w:rPr>
        <w:t>receive</w:t>
      </w:r>
      <w:r w:rsidRPr="009137C4">
        <w:rPr>
          <w:rFonts w:ascii="Times New Roman" w:eastAsia="Times New Roman" w:hAnsi="Times New Roman" w:cs="Times New Roman"/>
          <w:sz w:val="24"/>
          <w:szCs w:val="24"/>
        </w:rPr>
        <w:t xml:space="preserve"> the managerial training.</w:t>
      </w:r>
      <w:r w:rsidRPr="009137C4" w:rsidR="00FA5EA2">
        <w:rPr>
          <w:rFonts w:ascii="Times New Roman" w:eastAsia="Times New Roman" w:hAnsi="Times New Roman" w:cs="Times New Roman"/>
          <w:sz w:val="24"/>
          <w:szCs w:val="24"/>
        </w:rPr>
        <w:t xml:space="preserve"> We are happy to inform you that you are one of the candidates selected for training which will commence on Tuesday 3</w:t>
      </w:r>
      <w:r w:rsidRPr="009137C4" w:rsidR="00FA5EA2">
        <w:rPr>
          <w:rFonts w:ascii="Times New Roman" w:eastAsia="Times New Roman" w:hAnsi="Times New Roman" w:cs="Times New Roman"/>
          <w:sz w:val="24"/>
          <w:szCs w:val="24"/>
          <w:vertAlign w:val="superscript"/>
        </w:rPr>
        <w:t>rd</w:t>
      </w:r>
      <w:r w:rsidRPr="009137C4" w:rsidR="00FA5EA2">
        <w:rPr>
          <w:rFonts w:ascii="Times New Roman" w:eastAsia="Times New Roman" w:hAnsi="Times New Roman" w:cs="Times New Roman"/>
          <w:sz w:val="24"/>
          <w:szCs w:val="24"/>
        </w:rPr>
        <w:t xml:space="preserve"> February. The learning will </w:t>
      </w:r>
      <w:r w:rsidRPr="009137C4" w:rsidR="001A4650">
        <w:rPr>
          <w:rFonts w:ascii="Times New Roman" w:eastAsia="Times New Roman" w:hAnsi="Times New Roman" w:cs="Times New Roman"/>
          <w:sz w:val="24"/>
          <w:szCs w:val="24"/>
        </w:rPr>
        <w:t>teach</w:t>
      </w:r>
      <w:r w:rsidRPr="009137C4" w:rsidR="00FA5EA2">
        <w:rPr>
          <w:rFonts w:ascii="Times New Roman" w:eastAsia="Times New Roman" w:hAnsi="Times New Roman" w:cs="Times New Roman"/>
          <w:sz w:val="24"/>
          <w:szCs w:val="24"/>
        </w:rPr>
        <w:t xml:space="preserve"> through seminars, workshops and e-learning. We look forward to your corporation</w:t>
      </w:r>
    </w:p>
    <w:p w:rsidR="00FA5EA2"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Best Regards</w:t>
      </w:r>
    </w:p>
    <w:p w:rsidR="00FA5EA2"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9137C4" w:rsidP="009137C4">
      <w:pPr>
        <w:shd w:val="clear" w:color="auto" w:fill="FFFFFF"/>
        <w:spacing w:after="251" w:line="480" w:lineRule="auto"/>
        <w:jc w:val="both"/>
        <w:rPr>
          <w:rFonts w:ascii="Times New Roman" w:eastAsia="Times New Roman" w:hAnsi="Times New Roman" w:cs="Times New Roman"/>
          <w:sz w:val="24"/>
          <w:szCs w:val="24"/>
        </w:rPr>
      </w:pPr>
    </w:p>
    <w:p w:rsidR="009137C4" w:rsidP="009137C4">
      <w:pPr>
        <w:shd w:val="clear" w:color="auto" w:fill="FFFFFF"/>
        <w:spacing w:after="251" w:line="480" w:lineRule="auto"/>
        <w:jc w:val="both"/>
        <w:rPr>
          <w:rFonts w:ascii="Times New Roman" w:eastAsia="Times New Roman" w:hAnsi="Times New Roman" w:cs="Times New Roman"/>
          <w:sz w:val="24"/>
          <w:szCs w:val="24"/>
        </w:rPr>
      </w:pPr>
    </w:p>
    <w:p w:rsidR="001A4650"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Monitoring Report</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Customer Survey Result Memo</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To: Operations Manager</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From: Marketing Manager</w:t>
      </w:r>
    </w:p>
    <w:p w:rsidR="001A4650"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customer survey was included recently and results are ready to ensure the improvements in customer services and products. The questionnaire was used to collect the data from 80 customers. The results were as follows:
</w:t>
      </w:r>
    </w:p>
    <w:p w:rsidR="001A4650" w:rsidRPr="009137C4" w:rsidP="009137C4">
      <w:pPr>
        <w:pStyle w:val="ListParagraph"/>
        <w:numPr>
          <w:ilvl w:val="0"/>
          <w:numId w:val="4"/>
        </w:numPr>
        <w:shd w:val="clear" w:color="auto" w:fill="FFFFFF"/>
        <w:spacing w:after="251" w:line="480" w:lineRule="auto"/>
        <w:jc w:val="both"/>
        <w:rPr>
          <w:rFonts w:ascii="Times New Roman" w:eastAsia="Times New Roman" w:hAnsi="Times New Roman" w:cs="Times New Roman"/>
        </w:rPr>
      </w:pPr>
      <w:r w:rsidRPr="009137C4">
        <w:rPr>
          <w:rFonts w:ascii="Times New Roman" w:eastAsia="Times New Roman" w:hAnsi="Times New Roman" w:cs="Times New Roman"/>
        </w:rPr>
        <w:t>50 customers are satisfied</w:t>
      </w:r>
    </w:p>
    <w:p w:rsidR="001A4650" w:rsidRPr="009137C4" w:rsidP="009137C4">
      <w:pPr>
        <w:pStyle w:val="ListParagraph"/>
        <w:numPr>
          <w:ilvl w:val="0"/>
          <w:numId w:val="4"/>
        </w:numPr>
        <w:shd w:val="clear" w:color="auto" w:fill="FFFFFF"/>
        <w:spacing w:after="251" w:line="480" w:lineRule="auto"/>
        <w:jc w:val="both"/>
        <w:rPr>
          <w:rFonts w:ascii="Times New Roman" w:eastAsia="Times New Roman" w:hAnsi="Times New Roman" w:cs="Times New Roman"/>
        </w:rPr>
      </w:pPr>
      <w:r w:rsidRPr="009137C4">
        <w:rPr>
          <w:rFonts w:ascii="Times New Roman" w:eastAsia="Times New Roman" w:hAnsi="Times New Roman" w:cs="Times New Roman"/>
        </w:rPr>
        <w:t>15 customers are somehow satisfied</w:t>
      </w:r>
    </w:p>
    <w:p w:rsidR="001A4650" w:rsidRPr="009137C4" w:rsidP="009137C4">
      <w:pPr>
        <w:pStyle w:val="ListParagraph"/>
        <w:numPr>
          <w:ilvl w:val="0"/>
          <w:numId w:val="4"/>
        </w:numPr>
        <w:shd w:val="clear" w:color="auto" w:fill="FFFFFF"/>
        <w:spacing w:after="251" w:line="480" w:lineRule="auto"/>
        <w:jc w:val="both"/>
        <w:rPr>
          <w:rFonts w:ascii="Times New Roman" w:eastAsia="Times New Roman" w:hAnsi="Times New Roman" w:cs="Times New Roman"/>
        </w:rPr>
      </w:pPr>
      <w:r w:rsidRPr="009137C4">
        <w:rPr>
          <w:rFonts w:ascii="Times New Roman" w:eastAsia="Times New Roman" w:hAnsi="Times New Roman" w:cs="Times New Roman"/>
        </w:rPr>
        <w:t>8 customers are dissatisfied</w:t>
      </w:r>
    </w:p>
    <w:p w:rsidR="001A4650" w:rsidRPr="009137C4" w:rsidP="009137C4">
      <w:pPr>
        <w:pStyle w:val="ListParagraph"/>
        <w:numPr>
          <w:ilvl w:val="0"/>
          <w:numId w:val="4"/>
        </w:numPr>
        <w:shd w:val="clear" w:color="auto" w:fill="FFFFFF"/>
        <w:spacing w:after="251" w:line="480" w:lineRule="auto"/>
        <w:jc w:val="both"/>
        <w:rPr>
          <w:rFonts w:ascii="Times New Roman" w:eastAsia="Times New Roman" w:hAnsi="Times New Roman" w:cs="Times New Roman"/>
        </w:rPr>
      </w:pPr>
      <w:r w:rsidRPr="009137C4">
        <w:rPr>
          <w:rFonts w:ascii="Times New Roman" w:eastAsia="Times New Roman" w:hAnsi="Times New Roman" w:cs="Times New Roman"/>
        </w:rPr>
        <w:t>7 customers are completely dissatisfied</w:t>
      </w:r>
    </w:p>
    <w:p w:rsidR="001A4650"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Over half of the customers who filled the questionnaire forms were satisfied with the products. The 15 customers showed the average customer services. The remaining dissatisfied and non-dissatisfied customers showed that the products of NtureCare at the prior stages were better.</w:t>
      </w:r>
    </w:p>
    <w:p w:rsidR="001A4650"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Staff </w:t>
      </w:r>
      <w:r w:rsidRPr="009137C4" w:rsidR="009137C4">
        <w:rPr>
          <w:rFonts w:ascii="Times New Roman" w:eastAsia="Times New Roman" w:hAnsi="Times New Roman" w:cs="Times New Roman"/>
          <w:sz w:val="24"/>
          <w:szCs w:val="24"/>
        </w:rPr>
        <w:t>Survey Results Memo</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To: Operations Manager</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From: The Human Resource Manager</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The expansion of the company has motivated the workers as they earned more professional managerial positions in the new markets. Managers were recruited from within as they were </w:t>
      </w:r>
      <w:r w:rsidRPr="009137C4">
        <w:rPr>
          <w:rFonts w:ascii="Times New Roman" w:eastAsia="Times New Roman" w:hAnsi="Times New Roman" w:cs="Times New Roman"/>
          <w:sz w:val="24"/>
          <w:szCs w:val="24"/>
        </w:rPr>
        <w:t>no qualified personnel. In total, 34 staff members were trained and employed in the new branches and were all satisfied with the new salaries and challenges faced in the new environment.</w:t>
      </w:r>
    </w:p>
    <w:p w:rsidR="00247B9F"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Performance</w:t>
      </w:r>
      <w:r w:rsidRPr="009137C4">
        <w:rPr>
          <w:rFonts w:ascii="Times New Roman" w:eastAsia="Times New Roman" w:hAnsi="Times New Roman" w:cs="Times New Roman"/>
          <w:sz w:val="24"/>
          <w:szCs w:val="24"/>
        </w:rPr>
        <w:t xml:space="preserve"> Review Results Memo</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To: Operations </w:t>
      </w:r>
      <w:r w:rsidRPr="009137C4" w:rsidR="009137C4">
        <w:rPr>
          <w:rFonts w:ascii="Times New Roman" w:eastAsia="Times New Roman" w:hAnsi="Times New Roman" w:cs="Times New Roman"/>
          <w:sz w:val="24"/>
          <w:szCs w:val="24"/>
        </w:rPr>
        <w:t>Manager</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From: Finance Manager</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There has been increasing in sales revenue by 20% over the past eight months. The </w:t>
      </w:r>
      <w:r w:rsidRPr="009137C4" w:rsidR="009137C4">
        <w:rPr>
          <w:rFonts w:ascii="Times New Roman" w:eastAsia="Times New Roman" w:hAnsi="Times New Roman" w:cs="Times New Roman"/>
          <w:sz w:val="24"/>
          <w:szCs w:val="24"/>
        </w:rPr>
        <w:t>costs of expenses have</w:t>
      </w:r>
      <w:r w:rsidRPr="009137C4">
        <w:rPr>
          <w:rFonts w:ascii="Times New Roman" w:eastAsia="Times New Roman" w:hAnsi="Times New Roman" w:cs="Times New Roman"/>
          <w:sz w:val="24"/>
          <w:szCs w:val="24"/>
        </w:rPr>
        <w:t xml:space="preserve"> also increased but within the time the expenditure cost will be minimized thus increasing the profits.
</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the CEO</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Dear Sir,</w:t>
      </w:r>
    </w:p>
    <w:p w:rsidR="00247B9F"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I hope you are well.</w:t>
      </w:r>
      <w:r w:rsidRPr="009137C4" w:rsidR="000C24C7">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We have </w:t>
      </w:r>
      <w:r w:rsidRPr="009137C4" w:rsidR="000C24C7">
        <w:rPr>
          <w:rFonts w:ascii="Times New Roman" w:eastAsia="Times New Roman" w:hAnsi="Times New Roman" w:cs="Times New Roman"/>
          <w:sz w:val="24"/>
          <w:szCs w:val="24"/>
        </w:rPr>
        <w:t>been</w:t>
      </w:r>
      <w:r w:rsidRPr="009137C4">
        <w:rPr>
          <w:rFonts w:ascii="Times New Roman" w:eastAsia="Times New Roman" w:hAnsi="Times New Roman" w:cs="Times New Roman"/>
          <w:sz w:val="24"/>
          <w:szCs w:val="24"/>
        </w:rPr>
        <w:t xml:space="preserve"> monitoring the progress of Nature Care Products as it continues to expand to facilitate smooth sustainability </w:t>
      </w:r>
      <w:r w:rsidRPr="009137C4" w:rsidR="000C24C7">
        <w:rPr>
          <w:rFonts w:ascii="Times New Roman" w:eastAsia="Times New Roman" w:hAnsi="Times New Roman" w:cs="Times New Roman"/>
          <w:sz w:val="24"/>
          <w:szCs w:val="24"/>
        </w:rPr>
        <w:t>and</w:t>
      </w:r>
      <w:r w:rsidRPr="009137C4">
        <w:rPr>
          <w:rFonts w:ascii="Times New Roman" w:eastAsia="Times New Roman" w:hAnsi="Times New Roman" w:cs="Times New Roman"/>
          <w:sz w:val="24"/>
          <w:szCs w:val="24"/>
        </w:rPr>
        <w:t xml:space="preserve"> progression. We have therefore gathered the information for the last eight months from stakeholders, workers and customers through surveys. The findings have been attached for your review and let me receive the feedback.
</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Best Regards,</w:t>
      </w:r>
    </w:p>
    <w:p w:rsidR="00247B9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1A4650" w:rsidRPr="009137C4" w:rsidP="009137C4">
      <w:pPr>
        <w:shd w:val="clear" w:color="auto" w:fill="FFFFFF"/>
        <w:spacing w:after="251" w:line="480" w:lineRule="auto"/>
        <w:jc w:val="both"/>
        <w:rPr>
          <w:rFonts w:ascii="Times New Roman" w:eastAsia="Times New Roman" w:hAnsi="Times New Roman" w:cs="Times New Roman"/>
          <w:sz w:val="24"/>
          <w:szCs w:val="24"/>
        </w:rPr>
      </w:pPr>
    </w:p>
    <w:p w:rsidR="00396662"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Assessment Task 4</w:t>
      </w:r>
    </w:p>
    <w:p w:rsidR="0095580B" w:rsidRPr="009137C4" w:rsidP="009137C4">
      <w:pPr>
        <w:shd w:val="clear" w:color="auto" w:fill="FFFFFF"/>
        <w:spacing w:after="251" w:line="480" w:lineRule="auto"/>
        <w:jc w:val="center"/>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Risk Management Evaluation Report</w:t>
      </w:r>
    </w:p>
    <w:p w:rsidR="0095580B"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Identifying the risk that </w:t>
      </w:r>
      <w:r w:rsidRPr="009137C4" w:rsidR="00B41BBF">
        <w:rPr>
          <w:rFonts w:ascii="Times New Roman" w:eastAsia="Times New Roman" w:hAnsi="Times New Roman" w:cs="Times New Roman"/>
          <w:sz w:val="24"/>
          <w:szCs w:val="24"/>
        </w:rPr>
        <w:t>was</w:t>
      </w:r>
      <w:r w:rsidRPr="009137C4">
        <w:rPr>
          <w:rFonts w:ascii="Times New Roman" w:eastAsia="Times New Roman" w:hAnsi="Times New Roman" w:cs="Times New Roman"/>
          <w:sz w:val="24"/>
          <w:szCs w:val="24"/>
        </w:rPr>
        <w:t xml:space="preserve"> </w:t>
      </w:r>
      <w:r w:rsidRPr="009137C4" w:rsidR="00B41BBF">
        <w:rPr>
          <w:rFonts w:ascii="Times New Roman" w:eastAsia="Times New Roman" w:hAnsi="Times New Roman" w:cs="Times New Roman"/>
          <w:sz w:val="24"/>
          <w:szCs w:val="24"/>
        </w:rPr>
        <w:t>related</w:t>
      </w:r>
      <w:r w:rsidRPr="009137C4">
        <w:rPr>
          <w:rFonts w:ascii="Times New Roman" w:eastAsia="Times New Roman" w:hAnsi="Times New Roman" w:cs="Times New Roman"/>
          <w:sz w:val="24"/>
          <w:szCs w:val="24"/>
        </w:rPr>
        <w:t xml:space="preserve"> to the business was challenging since the operation of the business kept on changing. Creating the </w:t>
      </w:r>
      <w:r w:rsidRPr="009137C4" w:rsidR="00B41BBF">
        <w:rPr>
          <w:rFonts w:ascii="Times New Roman" w:eastAsia="Times New Roman" w:hAnsi="Times New Roman" w:cs="Times New Roman"/>
          <w:sz w:val="24"/>
          <w:szCs w:val="24"/>
        </w:rPr>
        <w:t>comprehensive results</w:t>
      </w:r>
      <w:r w:rsidRPr="009137C4">
        <w:rPr>
          <w:rFonts w:ascii="Times New Roman" w:eastAsia="Times New Roman" w:hAnsi="Times New Roman" w:cs="Times New Roman"/>
          <w:sz w:val="24"/>
          <w:szCs w:val="24"/>
        </w:rPr>
        <w:t xml:space="preserve"> required serious </w:t>
      </w:r>
      <w:r w:rsidRPr="009137C4" w:rsidR="00B41BBF">
        <w:rPr>
          <w:rFonts w:ascii="Times New Roman" w:eastAsia="Times New Roman" w:hAnsi="Times New Roman" w:cs="Times New Roman"/>
          <w:sz w:val="24"/>
          <w:szCs w:val="24"/>
        </w:rPr>
        <w:t>research</w:t>
      </w:r>
      <w:r w:rsidRPr="009137C4">
        <w:rPr>
          <w:rFonts w:ascii="Times New Roman" w:eastAsia="Times New Roman" w:hAnsi="Times New Roman" w:cs="Times New Roman"/>
          <w:sz w:val="24"/>
          <w:szCs w:val="24"/>
        </w:rPr>
        <w:t xml:space="preserve"> which was time-consuming. The process involved teamwork where several ideas had to be proposed.</w:t>
      </w:r>
      <w:r w:rsidRPr="009137C4" w:rsidR="00B41BBF">
        <w:rPr>
          <w:rFonts w:ascii="Times New Roman" w:eastAsia="Times New Roman" w:hAnsi="Times New Roman" w:cs="Times New Roman"/>
          <w:sz w:val="24"/>
          <w:szCs w:val="24"/>
        </w:rPr>
        <w:t xml:space="preserve"> </w:t>
      </w:r>
      <w:r w:rsidRPr="009137C4">
        <w:rPr>
          <w:rFonts w:ascii="Times New Roman" w:eastAsia="Times New Roman" w:hAnsi="Times New Roman" w:cs="Times New Roman"/>
          <w:sz w:val="24"/>
          <w:szCs w:val="24"/>
        </w:rPr>
        <w:t xml:space="preserve">Due to exhaustive research, I am confident that all the </w:t>
      </w:r>
      <w:r w:rsidRPr="009137C4" w:rsidR="00B41BBF">
        <w:rPr>
          <w:rFonts w:ascii="Times New Roman" w:eastAsia="Times New Roman" w:hAnsi="Times New Roman" w:cs="Times New Roman"/>
          <w:sz w:val="24"/>
          <w:szCs w:val="24"/>
        </w:rPr>
        <w:t>risks</w:t>
      </w:r>
      <w:r w:rsidRPr="009137C4">
        <w:rPr>
          <w:rFonts w:ascii="Times New Roman" w:eastAsia="Times New Roman" w:hAnsi="Times New Roman" w:cs="Times New Roman"/>
          <w:sz w:val="24"/>
          <w:szCs w:val="24"/>
        </w:rPr>
        <w:t xml:space="preserve"> were identified.</w:t>
      </w:r>
    </w:p>
    <w:p w:rsidR="0095580B" w:rsidRPr="009137C4" w:rsidP="009137C4">
      <w:pPr>
        <w:shd w:val="clear" w:color="auto" w:fill="FFFFFF"/>
        <w:spacing w:after="251" w:line="480" w:lineRule="auto"/>
        <w:ind w:firstLine="720"/>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 xml:space="preserve">The process in NatureCare Products' current policy of </w:t>
      </w:r>
      <w:r w:rsidRPr="009137C4" w:rsidR="00B41BBF">
        <w:rPr>
          <w:rFonts w:ascii="Times New Roman" w:eastAsia="Times New Roman" w:hAnsi="Times New Roman" w:cs="Times New Roman"/>
          <w:sz w:val="24"/>
          <w:szCs w:val="24"/>
        </w:rPr>
        <w:t>manag</w:t>
      </w:r>
      <w:r w:rsidRPr="009137C4">
        <w:rPr>
          <w:rFonts w:ascii="Times New Roman" w:eastAsia="Times New Roman" w:hAnsi="Times New Roman" w:cs="Times New Roman"/>
          <w:sz w:val="24"/>
          <w:szCs w:val="24"/>
        </w:rPr>
        <w:t xml:space="preserve">ing risk and procedures is not adequate since it </w:t>
      </w:r>
      <w:r w:rsidRPr="009137C4" w:rsidR="00B41BBF">
        <w:rPr>
          <w:rFonts w:ascii="Times New Roman" w:eastAsia="Times New Roman" w:hAnsi="Times New Roman" w:cs="Times New Roman"/>
          <w:sz w:val="24"/>
          <w:szCs w:val="24"/>
        </w:rPr>
        <w:t>relays</w:t>
      </w:r>
      <w:r w:rsidRPr="009137C4">
        <w:rPr>
          <w:rFonts w:ascii="Times New Roman" w:eastAsia="Times New Roman" w:hAnsi="Times New Roman" w:cs="Times New Roman"/>
          <w:sz w:val="24"/>
          <w:szCs w:val="24"/>
        </w:rPr>
        <w:t xml:space="preserve"> on the policy that was developed several years ago.</w:t>
      </w:r>
      <w:r w:rsidRPr="009137C4" w:rsidR="00B41BBF">
        <w:rPr>
          <w:rFonts w:ascii="Times New Roman" w:eastAsia="Times New Roman" w:hAnsi="Times New Roman" w:cs="Times New Roman"/>
          <w:sz w:val="24"/>
          <w:szCs w:val="24"/>
        </w:rPr>
        <w:t xml:space="preserve"> There have been various changes in the business which need to be updated regularly. The appropriate changes recommended for the company to the risk management process would be the identification of the potential and current risks. Also, I would advise the company to create a contingency plan that would prevent the business from failing in case the risks occur.
</w:t>
      </w:r>
    </w:p>
    <w:p w:rsidR="00B41BB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Email to Assessor</w:t>
      </w:r>
    </w:p>
    <w:p w:rsidR="00B41BB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Dear Sir,</w:t>
      </w:r>
    </w:p>
    <w:p w:rsidR="00B41BB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The risk management evaluation is ready for your review as discussed earlier. A comprehensive assessment of the risk management process has been provided and changes that can affect NatureCare Products positively recommended. Kindly, find the attached documents.
</w:t>
      </w:r>
    </w:p>
    <w:p w:rsidR="00B41BB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Best Regards,</w:t>
      </w:r>
    </w:p>
    <w:p w:rsidR="00B41BBF"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Operations Manager</w:t>
      </w:r>
    </w:p>
    <w:p w:rsidR="009137C4" w:rsidRPr="009137C4" w:rsidP="009137C4">
      <w:pPr>
        <w:shd w:val="clear" w:color="auto" w:fill="FFFFFF"/>
        <w:spacing w:after="251" w:line="480" w:lineRule="auto"/>
        <w:jc w:val="both"/>
        <w:rPr>
          <w:rFonts w:ascii="Times New Roman" w:eastAsia="Times New Roman" w:hAnsi="Times New Roman" w:cs="Times New Roman"/>
          <w:sz w:val="24"/>
          <w:szCs w:val="24"/>
        </w:rPr>
      </w:pPr>
      <w:r w:rsidRPr="009137C4">
        <w:rPr>
          <w:rFonts w:ascii="Times New Roman" w:eastAsia="Times New Roman" w:hAnsi="Times New Roman" w:cs="Times New Roman"/>
          <w:sz w:val="24"/>
          <w:szCs w:val="24"/>
        </w:rPr>
        <w:t>References</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Bodemann, M. (2018). Considerations of risk and developments of risk management in a global economy. In </w:t>
      </w:r>
      <w:r w:rsidRPr="009137C4">
        <w:rPr>
          <w:rFonts w:ascii="Times New Roman" w:hAnsi="Times New Roman" w:cs="Times New Roman"/>
          <w:i/>
          <w:iCs/>
          <w:sz w:val="24"/>
          <w:szCs w:val="24"/>
          <w:shd w:val="clear" w:color="auto" w:fill="FFFFFF"/>
        </w:rPr>
        <w:t>Management in Public Administration</w:t>
      </w:r>
      <w:r w:rsidRPr="009137C4">
        <w:rPr>
          <w:rFonts w:ascii="Times New Roman" w:hAnsi="Times New Roman" w:cs="Times New Roman"/>
          <w:sz w:val="24"/>
          <w:szCs w:val="24"/>
          <w:shd w:val="clear" w:color="auto" w:fill="FFFFFF"/>
        </w:rPr>
        <w:t> (pp. 95-128). Springer Gabler, Wiesbaden.</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Cohen, J., Krishnamoorthy, G., &amp; Wright, A. (2017). Enterprise risk management and the financial reporting process: The experiences of audit committee members, CFO s, and external auditors. </w:t>
      </w:r>
      <w:r w:rsidRPr="009137C4">
        <w:rPr>
          <w:rFonts w:ascii="Times New Roman" w:hAnsi="Times New Roman" w:cs="Times New Roman"/>
          <w:i/>
          <w:iCs/>
          <w:sz w:val="24"/>
          <w:szCs w:val="24"/>
          <w:shd w:val="clear" w:color="auto" w:fill="FFFFFF"/>
        </w:rPr>
        <w:t>Contemporary Accounting Research</w:t>
      </w:r>
      <w:r w:rsidRPr="009137C4">
        <w:rPr>
          <w:rFonts w:ascii="Times New Roman" w:hAnsi="Times New Roman" w:cs="Times New Roman"/>
          <w:sz w:val="24"/>
          <w:szCs w:val="24"/>
          <w:shd w:val="clear" w:color="auto" w:fill="FFFFFF"/>
        </w:rPr>
        <w:t>, </w:t>
      </w:r>
      <w:r w:rsidRPr="009137C4">
        <w:rPr>
          <w:rFonts w:ascii="Times New Roman" w:hAnsi="Times New Roman" w:cs="Times New Roman"/>
          <w:i/>
          <w:iCs/>
          <w:sz w:val="24"/>
          <w:szCs w:val="24"/>
          <w:shd w:val="clear" w:color="auto" w:fill="FFFFFF"/>
        </w:rPr>
        <w:t>34</w:t>
      </w:r>
      <w:r w:rsidRPr="009137C4">
        <w:rPr>
          <w:rFonts w:ascii="Times New Roman" w:hAnsi="Times New Roman" w:cs="Times New Roman"/>
          <w:sz w:val="24"/>
          <w:szCs w:val="24"/>
          <w:shd w:val="clear" w:color="auto" w:fill="FFFFFF"/>
        </w:rPr>
        <w:t>(2), 1178-1209.</w:t>
      </w:r>
    </w:p>
    <w:p w:rsidR="009137C4" w:rsidRPr="009137C4" w:rsidP="009137C4">
      <w:pPr>
        <w:spacing w:line="480" w:lineRule="auto"/>
        <w:ind w:left="720" w:hanging="720"/>
        <w:rPr>
          <w:rFonts w:ascii="Times New Roman" w:hAnsi="Times New Roman" w:cs="Times New Roman"/>
          <w:sz w:val="24"/>
          <w:szCs w:val="24"/>
        </w:rPr>
      </w:pPr>
      <w:r w:rsidRPr="009137C4">
        <w:rPr>
          <w:rFonts w:ascii="Times New Roman" w:hAnsi="Times New Roman" w:cs="Times New Roman"/>
          <w:sz w:val="24"/>
          <w:szCs w:val="24"/>
          <w:shd w:val="clear" w:color="auto" w:fill="FFFFFF"/>
        </w:rPr>
        <w:t>Hopkin, P. (2018). </w:t>
      </w:r>
      <w:r w:rsidRPr="009137C4">
        <w:rPr>
          <w:rFonts w:ascii="Times New Roman" w:hAnsi="Times New Roman" w:cs="Times New Roman"/>
          <w:i/>
          <w:iCs/>
          <w:sz w:val="24"/>
          <w:szCs w:val="24"/>
          <w:shd w:val="clear" w:color="auto" w:fill="FFFFFF"/>
        </w:rPr>
        <w:t>Fundamentals of risk management: understanding, evaluating and implementing effective risk management</w:t>
      </w:r>
      <w:r w:rsidRPr="009137C4">
        <w:rPr>
          <w:rFonts w:ascii="Times New Roman" w:hAnsi="Times New Roman" w:cs="Times New Roman"/>
          <w:sz w:val="24"/>
          <w:szCs w:val="24"/>
          <w:shd w:val="clear" w:color="auto" w:fill="FFFFFF"/>
        </w:rPr>
        <w:t>. Kogan Page Publishers.</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Hsu, C. L., Chang, C. Y., &amp; Yansritakul, C. (2017). Exploring purchase intention of green skincare products using the theory of planned behavior: Testing the moderating effects of country of origin and price sensitivity. </w:t>
      </w:r>
      <w:r w:rsidRPr="009137C4">
        <w:rPr>
          <w:rFonts w:ascii="Times New Roman" w:hAnsi="Times New Roman" w:cs="Times New Roman"/>
          <w:i/>
          <w:iCs/>
          <w:sz w:val="24"/>
          <w:szCs w:val="24"/>
          <w:shd w:val="clear" w:color="auto" w:fill="FFFFFF"/>
        </w:rPr>
        <w:t>Journal of Retailing and Consumer Services</w:t>
      </w:r>
      <w:r w:rsidRPr="009137C4">
        <w:rPr>
          <w:rFonts w:ascii="Times New Roman" w:hAnsi="Times New Roman" w:cs="Times New Roman"/>
          <w:sz w:val="24"/>
          <w:szCs w:val="24"/>
          <w:shd w:val="clear" w:color="auto" w:fill="FFFFFF"/>
        </w:rPr>
        <w:t>, </w:t>
      </w:r>
      <w:r w:rsidRPr="009137C4">
        <w:rPr>
          <w:rFonts w:ascii="Times New Roman" w:hAnsi="Times New Roman" w:cs="Times New Roman"/>
          <w:i/>
          <w:iCs/>
          <w:sz w:val="24"/>
          <w:szCs w:val="24"/>
          <w:shd w:val="clear" w:color="auto" w:fill="FFFFFF"/>
        </w:rPr>
        <w:t>34</w:t>
      </w:r>
      <w:r w:rsidRPr="009137C4">
        <w:rPr>
          <w:rFonts w:ascii="Times New Roman" w:hAnsi="Times New Roman" w:cs="Times New Roman"/>
          <w:sz w:val="24"/>
          <w:szCs w:val="24"/>
          <w:shd w:val="clear" w:color="auto" w:fill="FFFFFF"/>
        </w:rPr>
        <w:t>, 145-152.</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Olechowski, A., Oehmen, J., Seering, W., &amp; Ben-Daya, M. (2016). The professionalization of risk management: What role can the ISO 31000 risk management principles play?. </w:t>
      </w:r>
      <w:r w:rsidRPr="009137C4">
        <w:rPr>
          <w:rFonts w:ascii="Times New Roman" w:hAnsi="Times New Roman" w:cs="Times New Roman"/>
          <w:i/>
          <w:iCs/>
          <w:sz w:val="24"/>
          <w:szCs w:val="24"/>
          <w:shd w:val="clear" w:color="auto" w:fill="FFFFFF"/>
        </w:rPr>
        <w:t>International Journal of Project Management</w:t>
      </w:r>
      <w:r w:rsidRPr="009137C4">
        <w:rPr>
          <w:rFonts w:ascii="Times New Roman" w:hAnsi="Times New Roman" w:cs="Times New Roman"/>
          <w:sz w:val="24"/>
          <w:szCs w:val="24"/>
          <w:shd w:val="clear" w:color="auto" w:fill="FFFFFF"/>
        </w:rPr>
        <w:t>, </w:t>
      </w:r>
      <w:r w:rsidRPr="009137C4">
        <w:rPr>
          <w:rFonts w:ascii="Times New Roman" w:hAnsi="Times New Roman" w:cs="Times New Roman"/>
          <w:i/>
          <w:iCs/>
          <w:sz w:val="24"/>
          <w:szCs w:val="24"/>
          <w:shd w:val="clear" w:color="auto" w:fill="FFFFFF"/>
        </w:rPr>
        <w:t>34</w:t>
      </w:r>
      <w:r w:rsidRPr="009137C4">
        <w:rPr>
          <w:rFonts w:ascii="Times New Roman" w:hAnsi="Times New Roman" w:cs="Times New Roman"/>
          <w:sz w:val="24"/>
          <w:szCs w:val="24"/>
          <w:shd w:val="clear" w:color="auto" w:fill="FFFFFF"/>
        </w:rPr>
        <w:t>(8), 1568-1578.</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Sadgrove, K. (2016). </w:t>
      </w:r>
      <w:r w:rsidRPr="009137C4">
        <w:rPr>
          <w:rFonts w:ascii="Times New Roman" w:hAnsi="Times New Roman" w:cs="Times New Roman"/>
          <w:i/>
          <w:iCs/>
          <w:sz w:val="24"/>
          <w:szCs w:val="24"/>
          <w:shd w:val="clear" w:color="auto" w:fill="FFFFFF"/>
        </w:rPr>
        <w:t>The complete guide to business risk management</w:t>
      </w:r>
      <w:r w:rsidRPr="009137C4">
        <w:rPr>
          <w:rFonts w:ascii="Times New Roman" w:hAnsi="Times New Roman" w:cs="Times New Roman"/>
          <w:sz w:val="24"/>
          <w:szCs w:val="24"/>
          <w:shd w:val="clear" w:color="auto" w:fill="FFFFFF"/>
        </w:rPr>
        <w:t>. Routledge.</w:t>
      </w:r>
    </w:p>
    <w:p w:rsidR="009137C4" w:rsidRPr="009137C4" w:rsidP="009137C4">
      <w:pPr>
        <w:spacing w:line="480" w:lineRule="auto"/>
        <w:ind w:left="720" w:hanging="720"/>
        <w:rPr>
          <w:rFonts w:ascii="Times New Roman" w:hAnsi="Times New Roman" w:cs="Times New Roman"/>
          <w:sz w:val="24"/>
          <w:szCs w:val="24"/>
          <w:shd w:val="clear" w:color="auto" w:fill="FFFFFF"/>
        </w:rPr>
      </w:pPr>
      <w:r w:rsidRPr="009137C4">
        <w:rPr>
          <w:rFonts w:ascii="Times New Roman" w:hAnsi="Times New Roman" w:cs="Times New Roman"/>
          <w:sz w:val="24"/>
          <w:szCs w:val="24"/>
          <w:shd w:val="clear" w:color="auto" w:fill="FFFFFF"/>
        </w:rPr>
        <w:t xml:space="preserve">Shatskaya, E., Samarina, M., &amp; Nekhorosheva, K. (2016). PESTEL analysis is a tool of strategic analysis in international markets. </w:t>
      </w:r>
      <w:r w:rsidRPr="009137C4">
        <w:rPr>
          <w:rFonts w:ascii="Times New Roman" w:hAnsi="Times New Roman" w:cs="Times New Roman"/>
          <w:i/>
          <w:iCs/>
          <w:sz w:val="24"/>
          <w:szCs w:val="24"/>
          <w:shd w:val="clear" w:color="auto" w:fill="FFFFFF"/>
        </w:rPr>
        <w:t>SCOPE ACADEMIC HOUSE B&amp;M PUBLISHING</w:t>
      </w:r>
      <w:r w:rsidRPr="009137C4">
        <w:rPr>
          <w:rFonts w:ascii="Times New Roman" w:hAnsi="Times New Roman" w:cs="Times New Roman"/>
          <w:sz w:val="24"/>
          <w:szCs w:val="24"/>
          <w:shd w:val="clear" w:color="auto" w:fill="FFFFFF"/>
        </w:rPr>
        <w:t>, 47.</w:t>
      </w:r>
    </w:p>
    <w:p w:rsidR="00A90E5E" w:rsidRPr="009137C4" w:rsidP="009137C4">
      <w:pPr>
        <w:shd w:val="clear" w:color="auto" w:fill="FFFFFF"/>
        <w:spacing w:after="251" w:line="480" w:lineRule="auto"/>
        <w:jc w:val="both"/>
        <w:rPr>
          <w:rFonts w:ascii="Times New Roman" w:eastAsia="Times New Roman" w:hAnsi="Times New Roman" w:cs="Times New Roman"/>
          <w:sz w:val="24"/>
          <w:szCs w:val="24"/>
        </w:rPr>
      </w:pPr>
    </w:p>
    <w:sectPr w:rsidSect="009137C4">
      <w:headerReference w:type="default" r:id="rId4"/>
      <w:headerReference w:type="first" r:id="rId5"/>
      <w:pgSz w:w="11900" w:h="16840"/>
      <w:pgMar w:top="1440" w:right="1440" w:bottom="1440" w:left="1440" w:header="708" w:footer="708" w:gutter="0"/>
      <w:cols w:space="708"/>
      <w:titlePg/>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824819"/>
      <w:docPartObj>
        <w:docPartGallery w:val="Page Numbers (Top of Page)"/>
        <w:docPartUnique/>
      </w:docPartObj>
    </w:sdtPr>
    <w:sdtContent>
      <w:p w:rsidR="009137C4" w:rsidRPr="009137C4" w:rsidP="009137C4">
        <w:pPr>
          <w:pStyle w:val="Header"/>
          <w:spacing w:line="480" w:lineRule="auto"/>
          <w:jc w:val="right"/>
          <w:rPr>
            <w:rFonts w:ascii="Times New Roman" w:hAnsi="Times New Roman" w:cs="Times New Roman"/>
            <w:sz w:val="24"/>
            <w:szCs w:val="24"/>
          </w:rPr>
        </w:pPr>
        <w:r w:rsidRPr="009137C4">
          <w:rPr>
            <w:rFonts w:ascii="Times New Roman" w:hAnsi="Times New Roman" w:cs="Times New Roman"/>
            <w:sz w:val="24"/>
            <w:szCs w:val="24"/>
          </w:rPr>
          <w:t>RISK MANAGEMENT</w:t>
        </w:r>
        <w:r w:rsidRPr="009137C4">
          <w:rPr>
            <w:rFonts w:ascii="Times New Roman" w:hAnsi="Times New Roman" w:cs="Times New Roman"/>
            <w:sz w:val="24"/>
            <w:szCs w:val="24"/>
          </w:rPr>
          <w:tab/>
        </w:r>
        <w:r w:rsidRPr="009137C4">
          <w:rPr>
            <w:rFonts w:ascii="Times New Roman" w:hAnsi="Times New Roman" w:cs="Times New Roman"/>
            <w:sz w:val="24"/>
            <w:szCs w:val="24"/>
          </w:rPr>
          <w:tab/>
        </w:r>
        <w:r w:rsidRPr="009137C4">
          <w:rPr>
            <w:rFonts w:ascii="Times New Roman" w:hAnsi="Times New Roman" w:cs="Times New Roman"/>
            <w:sz w:val="24"/>
            <w:szCs w:val="24"/>
          </w:rPr>
          <w:fldChar w:fldCharType="begin"/>
        </w:r>
        <w:r w:rsidRPr="009137C4">
          <w:rPr>
            <w:rFonts w:ascii="Times New Roman" w:hAnsi="Times New Roman" w:cs="Times New Roman"/>
            <w:sz w:val="24"/>
            <w:szCs w:val="24"/>
          </w:rPr>
          <w:instrText xml:space="preserve"> PAGE   \* MERGEFORMAT </w:instrText>
        </w:r>
        <w:r w:rsidRPr="009137C4">
          <w:rPr>
            <w:rFonts w:ascii="Times New Roman" w:hAnsi="Times New Roman" w:cs="Times New Roman"/>
            <w:sz w:val="24"/>
            <w:szCs w:val="24"/>
          </w:rPr>
          <w:fldChar w:fldCharType="separate"/>
        </w:r>
        <w:r>
          <w:rPr>
            <w:rFonts w:ascii="Times New Roman" w:hAnsi="Times New Roman" w:cs="Times New Roman"/>
            <w:noProof/>
            <w:sz w:val="24"/>
            <w:szCs w:val="24"/>
          </w:rPr>
          <w:t>15</w:t>
        </w:r>
        <w:r w:rsidRPr="009137C4">
          <w:rPr>
            <w:rFonts w:ascii="Times New Roman" w:hAnsi="Times New Roman" w:cs="Times New Roman"/>
            <w:sz w:val="24"/>
            <w:szCs w:val="24"/>
          </w:rPr>
          <w:fldChar w:fldCharType="end"/>
        </w:r>
      </w:p>
    </w:sdtContent>
  </w:sdt>
  <w:p w:rsidR="009137C4" w:rsidRPr="009137C4" w:rsidP="009137C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7C4" w:rsidRPr="009137C4" w:rsidP="009137C4">
    <w:pPr>
      <w:pStyle w:val="Header"/>
      <w:spacing w:line="480" w:lineRule="auto"/>
      <w:jc w:val="right"/>
      <w:rPr>
        <w:rFonts w:ascii="Times New Roman" w:hAnsi="Times New Roman" w:cs="Times New Roman"/>
        <w:sz w:val="24"/>
        <w:szCs w:val="24"/>
      </w:rPr>
    </w:pPr>
    <w:r w:rsidRPr="009137C4">
      <w:rPr>
        <w:rFonts w:ascii="Times New Roman" w:hAnsi="Times New Roman" w:cs="Times New Roman"/>
        <w:sz w:val="24"/>
        <w:szCs w:val="24"/>
      </w:rPr>
      <w:t>Running head: RISK MANAGEMENT</w:t>
    </w:r>
    <w:r w:rsidRPr="009137C4">
      <w:rPr>
        <w:rFonts w:ascii="Times New Roman" w:hAnsi="Times New Roman" w:cs="Times New Roman"/>
        <w:sz w:val="24"/>
        <w:szCs w:val="24"/>
      </w:rPr>
      <w:tab/>
    </w:r>
    <w:r w:rsidRPr="009137C4">
      <w:rPr>
        <w:rFonts w:ascii="Times New Roman" w:hAnsi="Times New Roman" w:cs="Times New Roman"/>
        <w:sz w:val="24"/>
        <w:szCs w:val="24"/>
      </w:rPr>
      <w:tab/>
    </w:r>
    <w:sdt>
      <w:sdtPr>
        <w:rPr>
          <w:rFonts w:ascii="Times New Roman" w:hAnsi="Times New Roman" w:cs="Times New Roman"/>
          <w:sz w:val="24"/>
          <w:szCs w:val="24"/>
        </w:rPr>
        <w:id w:val="198824826"/>
        <w:docPartObj>
          <w:docPartGallery w:val="Page Numbers (Top of Page)"/>
          <w:docPartUnique/>
        </w:docPartObj>
      </w:sdtPr>
      <w:sdtContent>
        <w:r w:rsidRPr="009137C4">
          <w:rPr>
            <w:rFonts w:ascii="Times New Roman" w:hAnsi="Times New Roman" w:cs="Times New Roman"/>
            <w:sz w:val="24"/>
            <w:szCs w:val="24"/>
          </w:rPr>
          <w:fldChar w:fldCharType="begin"/>
        </w:r>
        <w:r w:rsidRPr="009137C4">
          <w:rPr>
            <w:rFonts w:ascii="Times New Roman" w:hAnsi="Times New Roman" w:cs="Times New Roman"/>
            <w:sz w:val="24"/>
            <w:szCs w:val="24"/>
          </w:rPr>
          <w:instrText xml:space="preserve"> PAGE   \* MERGEFORMAT </w:instrText>
        </w:r>
        <w:r w:rsidRPr="009137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37C4">
          <w:rPr>
            <w:rFonts w:ascii="Times New Roman" w:hAnsi="Times New Roman" w:cs="Times New Roman"/>
            <w:sz w:val="24"/>
            <w:szCs w:val="24"/>
          </w:rPr>
          <w:fldChar w:fldCharType="end"/>
        </w:r>
      </w:sdtContent>
    </w:sdt>
  </w:p>
  <w:p w:rsidR="009137C4" w:rsidRPr="009137C4" w:rsidP="009137C4">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1646F"/>
    <w:multiLevelType w:val="hybridMultilevel"/>
    <w:tmpl w:val="2CD06D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C52FB2"/>
    <w:multiLevelType w:val="hybridMultilevel"/>
    <w:tmpl w:val="6114CCD0"/>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483F6F3E"/>
    <w:multiLevelType w:val="multilevel"/>
    <w:tmpl w:val="E390960A"/>
    <w:lvl w:ilvl="0">
      <w:start w:val="1"/>
      <w:numFmt w:val="bullet"/>
      <w:lvlText w:val=""/>
      <w:lvlJc w:val="left"/>
      <w:pPr>
        <w:ind w:left="720" w:hanging="360"/>
      </w:pPr>
      <w:rPr>
        <w:rFonts w:ascii="Wingdings" w:hAnsi="Wingding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CDE1FFF"/>
    <w:multiLevelType w:val="multilevel"/>
    <w:tmpl w:val="0B8C33EA"/>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BB7E06"/>
    <w:rsid w:val="00002E43"/>
    <w:rsid w:val="000446F8"/>
    <w:rsid w:val="00066A68"/>
    <w:rsid w:val="00097192"/>
    <w:rsid w:val="000C24C7"/>
    <w:rsid w:val="000E0228"/>
    <w:rsid w:val="0015267B"/>
    <w:rsid w:val="001A4650"/>
    <w:rsid w:val="00202CF9"/>
    <w:rsid w:val="00247B9F"/>
    <w:rsid w:val="002E0600"/>
    <w:rsid w:val="00396662"/>
    <w:rsid w:val="003B6F24"/>
    <w:rsid w:val="003D163A"/>
    <w:rsid w:val="00406434"/>
    <w:rsid w:val="004F02D7"/>
    <w:rsid w:val="005F5D37"/>
    <w:rsid w:val="006A495A"/>
    <w:rsid w:val="006B0667"/>
    <w:rsid w:val="006B2B5B"/>
    <w:rsid w:val="007260FC"/>
    <w:rsid w:val="00741DB8"/>
    <w:rsid w:val="007709C1"/>
    <w:rsid w:val="008771A2"/>
    <w:rsid w:val="009137C4"/>
    <w:rsid w:val="0094460D"/>
    <w:rsid w:val="0095580B"/>
    <w:rsid w:val="00955EA1"/>
    <w:rsid w:val="00995B6E"/>
    <w:rsid w:val="009C4A9E"/>
    <w:rsid w:val="009E6744"/>
    <w:rsid w:val="00A060D0"/>
    <w:rsid w:val="00A070A6"/>
    <w:rsid w:val="00A90E5E"/>
    <w:rsid w:val="00AA10EA"/>
    <w:rsid w:val="00B41BBF"/>
    <w:rsid w:val="00B7431A"/>
    <w:rsid w:val="00BB7E06"/>
    <w:rsid w:val="00C818B7"/>
    <w:rsid w:val="00CF3798"/>
    <w:rsid w:val="00D23F0C"/>
    <w:rsid w:val="00DE355F"/>
    <w:rsid w:val="00E25093"/>
    <w:rsid w:val="00ED6D22"/>
    <w:rsid w:val="00F02808"/>
    <w:rsid w:val="00F51F31"/>
    <w:rsid w:val="00F83F48"/>
    <w:rsid w:val="00FA5E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E06"/>
    <w:pPr>
      <w:spacing w:line="240" w:lineRule="auto"/>
      <w:ind w:left="720"/>
      <w:contextualSpacing/>
    </w:pPr>
    <w:rPr>
      <w:sz w:val="24"/>
      <w:szCs w:val="24"/>
      <w:lang w:eastAsia="ja-JP"/>
    </w:rPr>
  </w:style>
  <w:style w:type="paragraph" w:styleId="Footer">
    <w:name w:val="footer"/>
    <w:basedOn w:val="Normal"/>
    <w:link w:val="FooterChar"/>
    <w:uiPriority w:val="99"/>
    <w:unhideWhenUsed/>
    <w:rsid w:val="00BB7E06"/>
    <w:pPr>
      <w:tabs>
        <w:tab w:val="center" w:pos="4320"/>
        <w:tab w:val="right" w:pos="8640"/>
      </w:tabs>
      <w:spacing w:after="0" w:line="240" w:lineRule="auto"/>
    </w:pPr>
    <w:rPr>
      <w:sz w:val="24"/>
      <w:szCs w:val="24"/>
      <w:lang w:eastAsia="ja-JP"/>
    </w:rPr>
  </w:style>
  <w:style w:type="character" w:customStyle="1" w:styleId="FooterChar">
    <w:name w:val="Footer Char"/>
    <w:basedOn w:val="DefaultParagraphFont"/>
    <w:link w:val="Footer"/>
    <w:uiPriority w:val="99"/>
    <w:rsid w:val="00BB7E06"/>
    <w:rPr>
      <w:sz w:val="24"/>
      <w:szCs w:val="24"/>
      <w:lang w:eastAsia="ja-JP"/>
    </w:rPr>
  </w:style>
  <w:style w:type="character" w:customStyle="1" w:styleId="a">
    <w:name w:val="a"/>
    <w:basedOn w:val="DefaultParagraphFont"/>
    <w:rsid w:val="0015267B"/>
  </w:style>
  <w:style w:type="character" w:customStyle="1" w:styleId="l6">
    <w:name w:val="l6"/>
    <w:basedOn w:val="DefaultParagraphFont"/>
    <w:rsid w:val="0015267B"/>
  </w:style>
  <w:style w:type="character" w:customStyle="1" w:styleId="l7">
    <w:name w:val="l7"/>
    <w:basedOn w:val="DefaultParagraphFont"/>
    <w:rsid w:val="0015267B"/>
  </w:style>
  <w:style w:type="paragraph" w:styleId="Header">
    <w:name w:val="header"/>
    <w:basedOn w:val="Normal"/>
    <w:link w:val="HeaderChar"/>
    <w:uiPriority w:val="99"/>
    <w:unhideWhenUsed/>
    <w:rsid w:val="000971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1060</TotalTime>
  <Pages>15</Pages>
  <Words>2988</Words>
  <Characters>17037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26</cp:revision>
  <dcterms:created xsi:type="dcterms:W3CDTF">2020-01-25T16:38:00Z</dcterms:created>
  <dcterms:modified xsi:type="dcterms:W3CDTF">2020-01-26T12:00:00Z</dcterms:modified>
</cp:coreProperties>
</file>